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2077"/>
        <w:gridCol w:w="3579"/>
        <w:gridCol w:w="1436"/>
        <w:gridCol w:w="3430"/>
      </w:tblGrid>
      <w:tr>
        <w:trPr>
          <w:trHeight w:val="471" w:hRule="atLeast"/>
        </w:trPr>
        <w:tc>
          <w:tcPr>
            <w:tcW w:w="612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3" w:lineRule="exact"/>
              <w:ind w:left="1578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69"/>
                <w:sz w:val="32"/>
              </w:rPr>
              <w:t> </w:t>
            </w:r>
            <w:r>
              <w:rPr>
                <w:b/>
                <w:sz w:val="32"/>
              </w:rPr>
              <w:t>de Processo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187"/>
              <w:ind w:left="367" w:right="312"/>
              <w:jc w:val="center"/>
              <w:rPr>
                <w:sz w:val="22"/>
              </w:rPr>
            </w:pPr>
            <w:r>
              <w:rPr>
                <w:sz w:val="22"/>
              </w:rPr>
              <w:t>Setor</w:t>
            </w:r>
          </w:p>
        </w:tc>
        <w:tc>
          <w:tcPr>
            <w:tcW w:w="343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87"/>
              <w:ind w:left="1323" w:right="1257"/>
              <w:jc w:val="center"/>
              <w:rPr>
                <w:sz w:val="22"/>
              </w:rPr>
            </w:pPr>
            <w:r>
              <w:rPr>
                <w:sz w:val="22"/>
              </w:rPr>
              <w:t>Validade</w:t>
            </w:r>
          </w:p>
        </w:tc>
      </w:tr>
      <w:tr>
        <w:trPr>
          <w:trHeight w:val="944" w:hRule="atLeast"/>
        </w:trPr>
        <w:tc>
          <w:tcPr>
            <w:tcW w:w="612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85" w:lineRule="exact"/>
              <w:ind w:left="416"/>
              <w:rPr>
                <w:b/>
                <w:sz w:val="32"/>
              </w:rPr>
            </w:pPr>
            <w:r>
              <w:rPr>
                <w:b/>
                <w:sz w:val="32"/>
              </w:rPr>
              <w:t>Manter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o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sistema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drenagem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fechado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367" w:right="312"/>
              <w:jc w:val="center"/>
              <w:rPr>
                <w:sz w:val="22"/>
              </w:rPr>
            </w:pPr>
            <w:r>
              <w:rPr>
                <w:sz w:val="22"/>
              </w:rPr>
              <w:t>Modelo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466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left="61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</w:p>
        </w:tc>
        <w:tc>
          <w:tcPr>
            <w:tcW w:w="20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left="68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que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fazer?</w:t>
            </w:r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left="1348" w:right="1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Imagem</w:t>
            </w:r>
          </w:p>
        </w:tc>
        <w:tc>
          <w:tcPr>
            <w:tcW w:w="4866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4"/>
              <w:ind w:left="145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 fazer?</w:t>
            </w:r>
          </w:p>
        </w:tc>
      </w:tr>
      <w:tr>
        <w:trPr>
          <w:trHeight w:val="2320" w:hRule="atLeast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71" w:right="19"/>
              <w:jc w:val="center"/>
              <w:rPr>
                <w:sz w:val="22"/>
              </w:rPr>
            </w:pPr>
            <w:r>
              <w:rPr>
                <w:sz w:val="22"/>
              </w:rPr>
              <w:t>Higienizar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mãos</w:t>
            </w:r>
          </w:p>
        </w:tc>
        <w:tc>
          <w:tcPr>
            <w:tcW w:w="3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>
            <w:pPr>
              <w:pStyle w:val="TableParagraph"/>
              <w:tabs>
                <w:tab w:pos="1752" w:val="left" w:leader="none"/>
              </w:tabs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3"/>
                <w:sz w:val="20"/>
              </w:rPr>
              <w:drawing>
                <wp:inline distT="0" distB="0" distL="0" distR="0">
                  <wp:extent cx="842897" cy="1176337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97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</w:r>
            <w:r>
              <w:rPr>
                <w:rFonts w:ascii="Times New Roman"/>
                <w:position w:val="3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59889" cy="1204150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734" w:val="left" w:leader="none"/>
                <w:tab w:pos="2052" w:val="left" w:leader="none"/>
                <w:tab w:pos="3094" w:val="left" w:leader="none"/>
              </w:tabs>
              <w:spacing w:before="2"/>
              <w:ind w:left="129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  <w:shd w:fill="FFFF00" w:color="auto" w:val="clear"/>
              </w:rPr>
              <w:t>    </w:t>
            </w:r>
            <w:r>
              <w:rPr>
                <w:b/>
                <w:color w:val="FF0000"/>
                <w:spacing w:val="-19"/>
                <w:position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position w:val="1"/>
                <w:sz w:val="18"/>
                <w:shd w:fill="FFFF00" w:color="auto" w:val="clear"/>
              </w:rPr>
              <w:t>Água</w:t>
            </w:r>
            <w:r>
              <w:rPr>
                <w:b/>
                <w:color w:val="FF0000"/>
                <w:spacing w:val="-1"/>
                <w:position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position w:val="1"/>
                <w:sz w:val="18"/>
                <w:shd w:fill="FFFF00" w:color="auto" w:val="clear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position w:val="1"/>
                <w:sz w:val="18"/>
                <w:shd w:fill="FFFF00" w:color="auto" w:val="clear"/>
              </w:rPr>
              <w:t>sabão   </w:t>
            </w:r>
            <w:r>
              <w:rPr>
                <w:b/>
                <w:color w:val="FF0000"/>
                <w:spacing w:val="18"/>
                <w:position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  <w:shd w:fill="FFFF00" w:color="auto" w:val="clear"/>
              </w:rPr>
              <w:t> </w:t>
              <w:tab/>
              <w:t>Álcool</w:t>
            </w:r>
            <w:r>
              <w:rPr>
                <w:b/>
                <w:color w:val="FF0000"/>
                <w:spacing w:val="2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gel</w:t>
              <w:tab/>
            </w:r>
          </w:p>
        </w:tc>
        <w:tc>
          <w:tcPr>
            <w:tcW w:w="486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9" w:lineRule="auto"/>
              <w:ind w:left="504" w:hanging="137"/>
              <w:rPr>
                <w:sz w:val="22"/>
              </w:rPr>
            </w:pPr>
            <w:r>
              <w:rPr>
                <w:sz w:val="22"/>
              </w:rPr>
              <w:t>A) Higienizar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 mãos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imediatamente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higienizar a superfície que servirá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apoio,</w:t>
            </w:r>
          </w:p>
          <w:p>
            <w:pPr>
              <w:pStyle w:val="TableParagraph"/>
              <w:spacing w:line="259" w:lineRule="auto" w:before="1"/>
              <w:ind w:left="152" w:right="76"/>
              <w:jc w:val="center"/>
              <w:rPr>
                <w:sz w:val="22"/>
              </w:rPr>
            </w:pPr>
            <w:r>
              <w:rPr>
                <w:sz w:val="22"/>
              </w:rPr>
              <w:t>conforme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padronizado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instituição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(40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segundos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água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sabão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segundos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álcool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gel).</w:t>
            </w:r>
          </w:p>
        </w:tc>
      </w:tr>
      <w:tr>
        <w:trPr>
          <w:trHeight w:val="5849" w:hRule="atLeast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59" w:lineRule="auto"/>
              <w:ind w:left="400" w:right="339" w:firstLine="300"/>
              <w:rPr>
                <w:sz w:val="22"/>
              </w:rPr>
            </w:pPr>
            <w:r>
              <w:rPr>
                <w:sz w:val="22"/>
              </w:rPr>
              <w:t>Realizar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paramentação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142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after="69"/>
              <w:ind w:left="167"/>
              <w:rPr>
                <w:sz w:val="22"/>
              </w:rPr>
            </w:pPr>
            <w:r>
              <w:rPr>
                <w:sz w:val="22"/>
              </w:rPr>
              <w:t>B)</w:t>
            </w:r>
          </w:p>
          <w:p>
            <w:pPr>
              <w:pStyle w:val="TableParagraph"/>
              <w:tabs>
                <w:tab w:pos="1699" w:val="left" w:leader="none"/>
              </w:tabs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3"/>
                <w:sz w:val="20"/>
              </w:rPr>
              <w:drawing>
                <wp:inline distT="0" distB="0" distL="0" distR="0">
                  <wp:extent cx="842458" cy="1176337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58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</w:r>
            <w:r>
              <w:rPr>
                <w:rFonts w:ascii="Times New Roman"/>
                <w:position w:val="3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59889" cy="1204150"/>
                  <wp:effectExtent l="0" t="0" r="0" b="0"/>
                  <wp:docPr id="7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680" w:val="left" w:leader="none"/>
                <w:tab w:pos="1998" w:val="left" w:leader="none"/>
                <w:tab w:pos="3040" w:val="left" w:leader="none"/>
              </w:tabs>
              <w:spacing w:before="2"/>
              <w:ind w:left="75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  <w:shd w:fill="FFFF00" w:color="auto" w:val="clear"/>
              </w:rPr>
              <w:t>    </w:t>
            </w:r>
            <w:r>
              <w:rPr>
                <w:b/>
                <w:color w:val="FF0000"/>
                <w:spacing w:val="-21"/>
                <w:position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position w:val="1"/>
                <w:sz w:val="18"/>
                <w:shd w:fill="FFFF00" w:color="auto" w:val="clear"/>
              </w:rPr>
              <w:t>Água</w:t>
            </w:r>
            <w:r>
              <w:rPr>
                <w:b/>
                <w:color w:val="FF0000"/>
                <w:spacing w:val="-3"/>
                <w:position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position w:val="1"/>
                <w:sz w:val="18"/>
                <w:shd w:fill="FFFF00" w:color="auto" w:val="clear"/>
              </w:rPr>
              <w:t>e sabão   </w:t>
            </w:r>
            <w:r>
              <w:rPr>
                <w:b/>
                <w:color w:val="FF0000"/>
                <w:spacing w:val="19"/>
                <w:position w:val="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  <w:shd w:fill="FFFF00" w:color="auto" w:val="clear"/>
              </w:rPr>
              <w:t> </w:t>
              <w:tab/>
              <w:t>Álcool</w:t>
            </w:r>
            <w:r>
              <w:rPr>
                <w:b/>
                <w:color w:val="FF0000"/>
                <w:spacing w:val="2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gel</w:t>
              <w:tab/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170"/>
              <w:rPr>
                <w:sz w:val="22"/>
              </w:rPr>
            </w:pPr>
            <w:r>
              <w:rPr>
                <w:sz w:val="22"/>
              </w:rPr>
              <w:t>C)</w:t>
            </w:r>
          </w:p>
        </w:tc>
        <w:tc>
          <w:tcPr>
            <w:tcW w:w="4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1"/>
              <w:ind w:left="123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Coloque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máscara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cirúrgica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óculos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proteção;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53" w:val="left" w:leader="none"/>
              </w:tabs>
              <w:spacing w:line="259" w:lineRule="auto" w:before="102" w:after="0"/>
              <w:ind w:left="137" w:right="-15" w:hanging="70"/>
              <w:jc w:val="left"/>
              <w:rPr>
                <w:sz w:val="22"/>
              </w:rPr>
            </w:pPr>
            <w:r>
              <w:rPr>
                <w:sz w:val="22"/>
              </w:rPr>
              <w:t>B) Higienizar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 mãos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padronizado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instituição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(40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segundos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água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sabão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segundos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álcool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gel),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imediatamente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antes</w:t>
            </w:r>
          </w:p>
          <w:p>
            <w:pPr>
              <w:pStyle w:val="TableParagraph"/>
              <w:spacing w:line="265" w:lineRule="exact"/>
              <w:ind w:left="870"/>
              <w:rPr>
                <w:sz w:val="22"/>
              </w:rPr>
            </w:pPr>
            <w:r>
              <w:rPr>
                <w:sz w:val="22"/>
              </w:rPr>
              <w:t>de calçar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procedimento</w:t>
            </w:r>
          </w:p>
          <w:p>
            <w:pPr>
              <w:pStyle w:val="TableParagraph"/>
              <w:spacing w:line="259" w:lineRule="auto" w:before="22"/>
              <w:ind w:left="243" w:firstLine="423"/>
              <w:rPr>
                <w:sz w:val="22"/>
              </w:rPr>
            </w:pPr>
            <w:r>
              <w:rPr>
                <w:sz w:val="22"/>
              </w:rPr>
              <w:t>C) 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mãos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calçar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luvas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procedimento. Segurar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luva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borda,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baixo, mantendo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polegar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 frente.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7.429993pt;margin-top:190.579987pt;width:8.75pt;height:7.85pt;mso-position-horizontal-relative:page;mso-position-vertical-relative:page;z-index:-16024576" coordorigin="3149,3812" coordsize="175,157" path="m3297,3812l3149,3842,3174,3968,3323,3938,3297,3812xe" filled="true" fillcolor="#d9d9d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330002pt;margin-top:186.369995pt;width:14.35pt;height:28.3pt;mso-position-horizontal-relative:page;mso-position-vertical-relative:page;z-index:-16024064" coordorigin="5107,3727" coordsize="287,566" path="m5329,3727l5107,3754,5171,4293,5393,4266,5329,3727xe" filled="true" fillcolor="#bebebe" stroked="false">
            <v:path arrowok="t"/>
            <v:fill type="solid"/>
            <w10:wrap type="none"/>
          </v:shape>
        </w:pict>
      </w:r>
      <w:r>
        <w:rPr/>
        <w:pict>
          <v:rect style="position:absolute;margin-left:269.839996pt;margin-top:174.907791pt;width:7.0262pt;height:6.4022pt;mso-position-horizontal-relative:page;mso-position-vertical-relative:page;z-index:-16023552" filled="true" fillcolor="#d9d9d9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293440">
            <wp:simplePos x="0" y="0"/>
            <wp:positionH relativeFrom="page">
              <wp:posOffset>2314955</wp:posOffset>
            </wp:positionH>
            <wp:positionV relativeFrom="page">
              <wp:posOffset>6195428</wp:posOffset>
            </wp:positionV>
            <wp:extent cx="1094350" cy="881252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0" cy="88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3952">
            <wp:simplePos x="0" y="0"/>
            <wp:positionH relativeFrom="page">
              <wp:posOffset>2240279</wp:posOffset>
            </wp:positionH>
            <wp:positionV relativeFrom="page">
              <wp:posOffset>3468636</wp:posOffset>
            </wp:positionV>
            <wp:extent cx="1021219" cy="1082039"/>
            <wp:effectExtent l="0" t="0" r="0" b="0"/>
            <wp:wrapNone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219" cy="108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4.740005pt;margin-top:399.699982pt;width:8.7pt;height:7.8pt;mso-position-horizontal-relative:page;mso-position-vertical-relative:page;z-index:-16022016" coordorigin="3095,7994" coordsize="174,156" path="m3243,7994l3095,8024,3120,8150,3269,8120,3243,7994xe" filled="true" fillcolor="#d9d9d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2.639999pt;margin-top:395.409973pt;width:14.35pt;height:28.3pt;mso-position-horizontal-relative:page;mso-position-vertical-relative:page;z-index:-16021504" coordorigin="5053,7908" coordsize="287,566" path="m5275,7908l5053,7935,5117,8474,5339,8447,5275,7908xe" filled="true" fillcolor="#bebebe" stroked="false">
            <v:path arrowok="t"/>
            <v:fill type="solid"/>
            <w10:wrap type="none"/>
          </v:shape>
        </w:pict>
      </w:r>
      <w:r>
        <w:rPr/>
        <w:pict>
          <v:rect style="position:absolute;margin-left:267.160004pt;margin-top:383.947784pt;width:7.0261pt;height:6.4022pt;mso-position-horizontal-relative:page;mso-position-vertical-relative:page;z-index:-16020992" filled="true" fillcolor="#d9d9d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60" w:bottom="280" w:left="240" w:right="400"/>
        </w:sectPr>
      </w:pPr>
    </w:p>
    <w:tbl>
      <w:tblPr>
        <w:tblW w:w="0" w:type="auto"/>
        <w:jc w:val="left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2077"/>
        <w:gridCol w:w="3579"/>
        <w:gridCol w:w="4866"/>
      </w:tblGrid>
      <w:tr>
        <w:trPr>
          <w:trHeight w:val="7713" w:hRule="atLeast"/>
        </w:trPr>
        <w:tc>
          <w:tcPr>
            <w:tcW w:w="4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0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77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0"/>
              <w:ind w:left="90"/>
              <w:rPr>
                <w:sz w:val="22"/>
              </w:rPr>
            </w:pPr>
            <w:r>
              <w:rPr>
                <w:sz w:val="22"/>
              </w:rPr>
              <w:t>Preparar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materiais</w:t>
            </w:r>
          </w:p>
        </w:tc>
        <w:tc>
          <w:tcPr>
            <w:tcW w:w="3579" w:type="dxa"/>
          </w:tcPr>
          <w:p>
            <w:pPr>
              <w:pStyle w:val="TableParagraph"/>
              <w:spacing w:before="80" w:after="28"/>
              <w:ind w:left="402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2"/>
                <w:sz w:val="20"/>
              </w:rPr>
              <w:drawing>
                <wp:inline distT="0" distB="0" distL="0" distR="0">
                  <wp:extent cx="803173" cy="896111"/>
                  <wp:effectExtent l="0" t="0" r="0" b="0"/>
                  <wp:docPr id="13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73" cy="89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</w:r>
            <w:r>
              <w:rPr>
                <w:rFonts w:ascii="Times New Roman"/>
                <w:spacing w:val="84"/>
                <w:position w:val="2"/>
                <w:sz w:val="20"/>
              </w:rPr>
              <w:t> </w:t>
            </w:r>
            <w:r>
              <w:rPr>
                <w:rFonts w:ascii="Times New Roman"/>
                <w:spacing w:val="84"/>
                <w:sz w:val="20"/>
              </w:rPr>
              <w:drawing>
                <wp:inline distT="0" distB="0" distL="0" distR="0">
                  <wp:extent cx="824405" cy="910113"/>
                  <wp:effectExtent l="0" t="0" r="0" b="0"/>
                  <wp:docPr id="15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05" cy="91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4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979" w:val="left" w:leader="none"/>
                <w:tab w:pos="2389" w:val="left" w:leader="none"/>
              </w:tabs>
              <w:ind w:left="217"/>
              <w:rPr>
                <w:sz w:val="22"/>
              </w:rPr>
            </w:pPr>
            <w:r>
              <w:rPr>
                <w:position w:val="6"/>
                <w:sz w:val="22"/>
              </w:rPr>
              <w:t>B)</w:t>
              <w:tab/>
            </w:r>
            <w:r>
              <w:rPr>
                <w:sz w:val="22"/>
              </w:rPr>
              <w:t>C)</w:t>
              <w:tab/>
            </w:r>
            <w:r>
              <w:rPr>
                <w:position w:val="1"/>
                <w:sz w:val="22"/>
              </w:rPr>
              <w:t>D)</w:t>
            </w:r>
          </w:p>
          <w:p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>
            <w:pPr>
              <w:pStyle w:val="TableParagraph"/>
              <w:tabs>
                <w:tab w:pos="1833" w:val="left" w:leader="none"/>
              </w:tabs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91966" cy="992124"/>
                  <wp:effectExtent l="0" t="0" r="0" b="0"/>
                  <wp:docPr id="17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66" cy="99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2"/>
                <w:sz w:val="20"/>
              </w:rPr>
              <w:drawing>
                <wp:inline distT="0" distB="0" distL="0" distR="0">
                  <wp:extent cx="802658" cy="987551"/>
                  <wp:effectExtent l="0" t="0" r="0" b="0"/>
                  <wp:docPr id="19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58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84"/>
              <w:ind w:left="142"/>
              <w:rPr>
                <w:sz w:val="22"/>
              </w:rPr>
            </w:pPr>
            <w:r>
              <w:rPr>
                <w:sz w:val="22"/>
              </w:rPr>
              <w:t>E)</w:t>
            </w:r>
          </w:p>
        </w:tc>
        <w:tc>
          <w:tcPr>
            <w:tcW w:w="486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  <w:p>
            <w:pPr>
              <w:pStyle w:val="TableParagraph"/>
              <w:rPr>
                <w:rFonts w:ascii="Times New Roman"/>
                <w:sz w:val="5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5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16" w:val="left" w:leader="none"/>
              </w:tabs>
              <w:spacing w:line="240" w:lineRule="auto" w:before="0" w:after="0"/>
              <w:ind w:left="715" w:right="0" w:hanging="437"/>
              <w:jc w:val="left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Abrir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materiais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técnica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asséptica.</w:t>
            </w:r>
          </w:p>
          <w:p>
            <w:pPr>
              <w:pStyle w:val="TableParagraph"/>
              <w:spacing w:before="336"/>
              <w:ind w:left="1487"/>
              <w:rPr>
                <w:b/>
                <w:sz w:val="22"/>
              </w:rPr>
            </w:pPr>
            <w:r>
              <w:rPr>
                <w:b/>
                <w:sz w:val="22"/>
              </w:rPr>
              <w:t>Na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utilização de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gaze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1" w:val="left" w:leader="none"/>
              </w:tabs>
              <w:spacing w:line="259" w:lineRule="auto" w:before="22" w:after="0"/>
              <w:ind w:left="413" w:right="119" w:hanging="221"/>
              <w:jc w:val="left"/>
              <w:rPr>
                <w:sz w:val="22"/>
              </w:rPr>
            </w:pPr>
            <w:r>
              <w:rPr>
                <w:sz w:val="22"/>
              </w:rPr>
              <w:t>Não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encostar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frasco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álcool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70%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na gaze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estéril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 quantidade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</w:p>
          <w:p>
            <w:pPr>
              <w:pStyle w:val="TableParagraph"/>
              <w:spacing w:before="1"/>
              <w:ind w:left="1014"/>
              <w:rPr>
                <w:sz w:val="22"/>
              </w:rPr>
            </w:pPr>
            <w:r>
              <w:rPr>
                <w:sz w:val="22"/>
              </w:rPr>
              <w:t>garanta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gaze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fique úmida.</w:t>
            </w: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386"/>
              <w:rPr>
                <w:b/>
                <w:sz w:val="22"/>
              </w:rPr>
            </w:pPr>
            <w:r>
              <w:rPr>
                <w:b/>
                <w:sz w:val="22"/>
              </w:rPr>
              <w:t>Na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utilização de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agulha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47" w:val="left" w:leader="none"/>
              </w:tabs>
              <w:spacing w:line="240" w:lineRule="auto" w:before="22" w:after="0"/>
              <w:ind w:left="1546" w:right="0" w:hanging="236"/>
              <w:jc w:val="left"/>
              <w:rPr>
                <w:sz w:val="22"/>
              </w:rPr>
            </w:pPr>
            <w:r>
              <w:rPr>
                <w:sz w:val="22"/>
              </w:rPr>
              <w:t>Utilizar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agulha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30x07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82" w:val="left" w:leader="none"/>
              </w:tabs>
              <w:spacing w:line="240" w:lineRule="auto" w:before="22" w:after="0"/>
              <w:ind w:left="581" w:right="0" w:hanging="255"/>
              <w:jc w:val="left"/>
              <w:rPr>
                <w:sz w:val="22"/>
              </w:rPr>
            </w:pPr>
            <w:r>
              <w:rPr>
                <w:sz w:val="22"/>
              </w:rPr>
              <w:t>Conectar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agulha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seringa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 firme</w:t>
            </w: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75" w:val="left" w:leader="none"/>
              </w:tabs>
              <w:spacing w:line="259" w:lineRule="auto" w:before="0" w:after="0"/>
              <w:ind w:left="798" w:right="225" w:hanging="450"/>
              <w:jc w:val="left"/>
              <w:rPr>
                <w:sz w:val="22"/>
              </w:rPr>
            </w:pPr>
            <w:r>
              <w:rPr>
                <w:sz w:val="22"/>
              </w:rPr>
              <w:t>Deixar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próximo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paciente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materiais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serão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utilizados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coleta de urina.</w:t>
            </w:r>
          </w:p>
        </w:tc>
      </w:tr>
      <w:tr>
        <w:trPr>
          <w:trHeight w:val="5604" w:hRule="atLeast"/>
        </w:trPr>
        <w:tc>
          <w:tcPr>
            <w:tcW w:w="4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8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77" w:type="dxa"/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9" w:lineRule="auto"/>
              <w:ind w:left="323" w:right="18" w:hanging="240"/>
              <w:rPr>
                <w:sz w:val="22"/>
              </w:rPr>
            </w:pPr>
            <w:r>
              <w:rPr>
                <w:sz w:val="22"/>
              </w:rPr>
              <w:t>Limpar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porta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lateral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(válvula ejetora)</w:t>
            </w:r>
          </w:p>
        </w:tc>
        <w:tc>
          <w:tcPr>
            <w:tcW w:w="3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26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8"/>
              <w:ind w:left="338"/>
              <w:rPr>
                <w:sz w:val="22"/>
              </w:rPr>
            </w:pPr>
            <w:r>
              <w:rPr>
                <w:sz w:val="22"/>
              </w:rPr>
              <w:t>B)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6"/>
              <w:ind w:left="216"/>
              <w:rPr>
                <w:sz w:val="22"/>
              </w:rPr>
            </w:pPr>
            <w:r>
              <w:rPr>
                <w:sz w:val="22"/>
              </w:rPr>
              <w:t>B)</w:t>
            </w:r>
          </w:p>
        </w:tc>
        <w:tc>
          <w:tcPr>
            <w:tcW w:w="486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80" w:val="left" w:leader="none"/>
              </w:tabs>
              <w:spacing w:line="256" w:lineRule="auto" w:before="1" w:after="0"/>
              <w:ind w:left="87" w:right="12" w:firstLine="122"/>
              <w:jc w:val="left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Limpar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coletora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gaze/swab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álcool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maneira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firme,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movimentos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circulares</w:t>
            </w:r>
          </w:p>
          <w:p>
            <w:pPr>
              <w:pStyle w:val="TableParagraph"/>
              <w:spacing w:before="5"/>
              <w:ind w:left="882"/>
              <w:rPr>
                <w:sz w:val="22"/>
              </w:rPr>
            </w:pP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única por 10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segundos.</w:t>
            </w:r>
          </w:p>
          <w:p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9" w:lineRule="auto"/>
              <w:ind w:left="130" w:firstLine="381"/>
              <w:rPr>
                <w:sz w:val="22"/>
              </w:rPr>
            </w:pPr>
            <w:r>
              <w:rPr>
                <w:sz w:val="22"/>
              </w:rPr>
              <w:t>B) Repetir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processo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limpeza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gaze/swab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álcool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sujidade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porta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coletora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ou</w:t>
            </w:r>
          </w:p>
          <w:p>
            <w:pPr>
              <w:pStyle w:val="TableParagraph"/>
              <w:spacing w:before="1"/>
              <w:ind w:left="1398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gaze/swab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utilizado.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2475738</wp:posOffset>
            </wp:positionH>
            <wp:positionV relativeFrom="page">
              <wp:posOffset>1924024</wp:posOffset>
            </wp:positionV>
            <wp:extent cx="772515" cy="919505"/>
            <wp:effectExtent l="0" t="0" r="0" b="0"/>
            <wp:wrapNone/>
            <wp:docPr id="2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515" cy="91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6512">
            <wp:simplePos x="0" y="0"/>
            <wp:positionH relativeFrom="page">
              <wp:posOffset>2179573</wp:posOffset>
            </wp:positionH>
            <wp:positionV relativeFrom="page">
              <wp:posOffset>4379277</wp:posOffset>
            </wp:positionV>
            <wp:extent cx="1506585" cy="1065276"/>
            <wp:effectExtent l="0" t="0" r="0" b="0"/>
            <wp:wrapNone/>
            <wp:docPr id="2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585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7024">
            <wp:simplePos x="0" y="0"/>
            <wp:positionH relativeFrom="page">
              <wp:posOffset>2286761</wp:posOffset>
            </wp:positionH>
            <wp:positionV relativeFrom="page">
              <wp:posOffset>5729096</wp:posOffset>
            </wp:positionV>
            <wp:extent cx="1372054" cy="1579149"/>
            <wp:effectExtent l="0" t="0" r="0" b="0"/>
            <wp:wrapNone/>
            <wp:docPr id="2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54" cy="157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7536">
            <wp:simplePos x="0" y="0"/>
            <wp:positionH relativeFrom="page">
              <wp:posOffset>2325877</wp:posOffset>
            </wp:positionH>
            <wp:positionV relativeFrom="page">
              <wp:posOffset>7431404</wp:posOffset>
            </wp:positionV>
            <wp:extent cx="1303844" cy="1606296"/>
            <wp:effectExtent l="0" t="0" r="0" b="0"/>
            <wp:wrapNone/>
            <wp:docPr id="2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84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1060" w:bottom="280" w:left="240" w:right="400"/>
        </w:sectPr>
      </w:pPr>
    </w:p>
    <w:tbl>
      <w:tblPr>
        <w:tblW w:w="0" w:type="auto"/>
        <w:jc w:val="left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2077"/>
        <w:gridCol w:w="3579"/>
        <w:gridCol w:w="4866"/>
      </w:tblGrid>
      <w:tr>
        <w:trPr>
          <w:trHeight w:val="6559" w:hRule="atLeast"/>
        </w:trPr>
        <w:tc>
          <w:tcPr>
            <w:tcW w:w="4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77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9" w:right="19"/>
              <w:jc w:val="center"/>
              <w:rPr>
                <w:sz w:val="22"/>
              </w:rPr>
            </w:pPr>
            <w:r>
              <w:rPr>
                <w:sz w:val="22"/>
              </w:rPr>
              <w:t>Coletar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Urina</w:t>
            </w:r>
          </w:p>
        </w:tc>
        <w:tc>
          <w:tcPr>
            <w:tcW w:w="3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90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35.3pt;height:89.8pt;mso-position-horizontal-relative:char;mso-position-vertical-relative:line" coordorigin="0,0" coordsize="2706,1796">
                  <v:shape style="position:absolute;left:1375;top:3;width:1330;height:1785" type="#_x0000_t75" stroked="false">
                    <v:imagedata r:id="rId17" o:title=""/>
                  </v:shape>
                  <v:shape style="position:absolute;left:0;top:0;width:1326;height:1796" type="#_x0000_t75" stroked="false">
                    <v:imagedata r:id="rId18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47"/>
              <w:ind w:left="311"/>
              <w:rPr>
                <w:sz w:val="22"/>
              </w:rPr>
            </w:pPr>
            <w:r>
              <w:rPr>
                <w:sz w:val="22"/>
              </w:rPr>
              <w:t>B)</w:t>
            </w: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39567" cy="1135761"/>
                  <wp:effectExtent l="0" t="0" r="0" b="0"/>
                  <wp:docPr id="29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567" cy="113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36"/>
                <w:sz w:val="20"/>
              </w:rPr>
              <w:t> </w:t>
            </w:r>
            <w:r>
              <w:rPr>
                <w:rFonts w:ascii="Times New Roman"/>
                <w:spacing w:val="36"/>
                <w:sz w:val="20"/>
              </w:rPr>
              <w:drawing>
                <wp:inline distT="0" distB="0" distL="0" distR="0">
                  <wp:extent cx="891820" cy="1132998"/>
                  <wp:effectExtent l="0" t="0" r="0" b="0"/>
                  <wp:docPr id="31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820" cy="113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68" w:val="left" w:leader="none"/>
              </w:tabs>
              <w:spacing w:line="240" w:lineRule="auto" w:before="1" w:after="0"/>
              <w:ind w:left="667" w:right="0" w:hanging="246"/>
              <w:jc w:val="left"/>
              <w:rPr>
                <w:sz w:val="22"/>
              </w:rPr>
            </w:pPr>
            <w:r>
              <w:rPr>
                <w:sz w:val="22"/>
              </w:rPr>
              <w:t>Conectar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seringa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bico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coletora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before="21"/>
              <w:ind w:left="140" w:right="77"/>
              <w:jc w:val="center"/>
              <w:rPr>
                <w:sz w:val="22"/>
              </w:rPr>
            </w:pPr>
            <w:r>
              <w:rPr>
                <w:sz w:val="22"/>
              </w:rPr>
              <w:t>CVD;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59" w:lineRule="auto" w:before="22" w:after="0"/>
              <w:ind w:left="296" w:right="151" w:hanging="68"/>
              <w:jc w:val="left"/>
              <w:rPr>
                <w:sz w:val="22"/>
              </w:rPr>
            </w:pPr>
            <w:r>
              <w:rPr>
                <w:sz w:val="22"/>
              </w:rPr>
              <w:t>Aspirar a quantidade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necessária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amostra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urina localizada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acima 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 pinça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corta fluxo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</w:t>
            </w:r>
          </w:p>
          <w:p>
            <w:pPr>
              <w:pStyle w:val="TableParagraph"/>
              <w:spacing w:line="518" w:lineRule="auto" w:before="1"/>
              <w:ind w:left="2331" w:right="1582" w:hanging="672"/>
              <w:rPr>
                <w:sz w:val="22"/>
              </w:rPr>
            </w:pPr>
            <w:r>
              <w:rPr>
                <w:sz w:val="22"/>
              </w:rPr>
              <w:t>técnica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asséptica.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ou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3" w:val="left" w:leader="none"/>
              </w:tabs>
              <w:spacing w:line="259" w:lineRule="auto" w:before="2" w:after="0"/>
              <w:ind w:left="2228" w:right="73" w:hanging="2082"/>
              <w:jc w:val="left"/>
              <w:rPr>
                <w:sz w:val="22"/>
              </w:rPr>
            </w:pPr>
            <w:r>
              <w:rPr>
                <w:sz w:val="22"/>
              </w:rPr>
              <w:t>Conectar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agulha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coletora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CVD;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59" w:lineRule="auto" w:before="1" w:after="0"/>
              <w:ind w:left="202" w:right="130" w:firstLine="26"/>
              <w:jc w:val="left"/>
              <w:rPr>
                <w:sz w:val="22"/>
              </w:rPr>
            </w:pPr>
            <w:r>
              <w:rPr>
                <w:sz w:val="22"/>
              </w:rPr>
              <w:t>Aspirar a quantidade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necessária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amostra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urina localizada acima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pinça corta fluxo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técnica</w:t>
            </w:r>
          </w:p>
          <w:p>
            <w:pPr>
              <w:pStyle w:val="TableParagraph"/>
              <w:ind w:left="2005"/>
              <w:rPr>
                <w:sz w:val="22"/>
              </w:rPr>
            </w:pPr>
            <w:r>
              <w:rPr>
                <w:sz w:val="22"/>
              </w:rPr>
              <w:t>asséptica.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59" w:lineRule="auto"/>
              <w:ind w:left="152" w:right="77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Obs: o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sistema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drenagem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não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deverá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ser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aberto</w:t>
            </w:r>
            <w:r>
              <w:rPr>
                <w:color w:val="FF0000"/>
                <w:spacing w:val="-47"/>
                <w:sz w:val="22"/>
              </w:rPr>
              <w:t> </w:t>
            </w:r>
            <w:r>
              <w:rPr>
                <w:color w:val="FF0000"/>
                <w:sz w:val="22"/>
              </w:rPr>
              <w:t>para coletar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amostra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urina, caso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o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CVD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não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possua a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porta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coletora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todo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o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sistema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do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CVD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(cateter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e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bolsa)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deveram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ser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trocados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utilizando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técnica estéril antes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da coleta de urina.</w:t>
            </w:r>
          </w:p>
        </w:tc>
      </w:tr>
      <w:tr>
        <w:trPr>
          <w:trHeight w:val="4274" w:hRule="atLeast"/>
        </w:trPr>
        <w:tc>
          <w:tcPr>
            <w:tcW w:w="4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77" w:type="dxa"/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1" w:right="19"/>
              <w:jc w:val="center"/>
              <w:rPr>
                <w:sz w:val="22"/>
              </w:rPr>
            </w:pPr>
            <w:r>
              <w:rPr>
                <w:sz w:val="22"/>
              </w:rPr>
              <w:t>Armazenar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amostra</w:t>
            </w:r>
          </w:p>
        </w:tc>
        <w:tc>
          <w:tcPr>
            <w:tcW w:w="3579" w:type="dxa"/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1"/>
              <w:rPr>
                <w:sz w:val="22"/>
              </w:rPr>
            </w:pPr>
            <w:r>
              <w:rPr>
                <w:sz w:val="22"/>
              </w:rPr>
              <w:t>B)</w:t>
            </w:r>
          </w:p>
        </w:tc>
        <w:tc>
          <w:tcPr>
            <w:tcW w:w="486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2" w:val="left" w:leader="none"/>
              </w:tabs>
              <w:spacing w:line="259" w:lineRule="auto" w:before="1" w:after="0"/>
              <w:ind w:left="132" w:right="57" w:firstLine="93"/>
              <w:jc w:val="left"/>
              <w:rPr>
                <w:sz w:val="22"/>
              </w:rPr>
            </w:pPr>
            <w:r>
              <w:rPr>
                <w:sz w:val="22"/>
              </w:rPr>
              <w:t>Coletar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amostra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urina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contaminação,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permitindo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seringa,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agulha 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parte interna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recipiente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armazenamento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</w:t>
            </w:r>
          </w:p>
          <w:p>
            <w:pPr>
              <w:pStyle w:val="TableParagraph"/>
              <w:spacing w:before="1"/>
              <w:ind w:left="514"/>
              <w:rPr>
                <w:sz w:val="22"/>
              </w:rPr>
            </w:pPr>
            <w:r>
              <w:rPr>
                <w:sz w:val="22"/>
              </w:rPr>
              <w:t>amostra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encostem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locais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contaminado.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6" w:val="left" w:leader="none"/>
              </w:tabs>
              <w:spacing w:line="259" w:lineRule="auto" w:before="22" w:after="0"/>
              <w:ind w:left="1151" w:right="63" w:hanging="1014"/>
              <w:jc w:val="left"/>
              <w:rPr>
                <w:sz w:val="22"/>
              </w:rPr>
            </w:pPr>
            <w:r>
              <w:rPr>
                <w:sz w:val="22"/>
              </w:rPr>
              <w:t>Armazenar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urina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coletada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recipiente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estéril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padronizado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pela instituição.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13" w:val="left" w:leader="none"/>
              </w:tabs>
              <w:spacing w:line="259" w:lineRule="auto" w:before="1" w:after="0"/>
              <w:ind w:left="89" w:right="14" w:firstLine="787"/>
              <w:jc w:val="left"/>
              <w:rPr>
                <w:sz w:val="22"/>
              </w:rPr>
            </w:pPr>
            <w:r>
              <w:rPr>
                <w:sz w:val="22"/>
              </w:rPr>
              <w:t>Desclampear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extensão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CVD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D)Encaminhar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amostra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coletada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rapidamente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laboratório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padronizado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pela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instituição.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298560">
            <wp:simplePos x="0" y="0"/>
            <wp:positionH relativeFrom="page">
              <wp:posOffset>2355214</wp:posOffset>
            </wp:positionH>
            <wp:positionV relativeFrom="page">
              <wp:posOffset>4996522</wp:posOffset>
            </wp:positionV>
            <wp:extent cx="847169" cy="1036320"/>
            <wp:effectExtent l="0" t="0" r="0" b="0"/>
            <wp:wrapNone/>
            <wp:docPr id="3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169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9072">
            <wp:simplePos x="0" y="0"/>
            <wp:positionH relativeFrom="page">
              <wp:posOffset>2332608</wp:posOffset>
            </wp:positionH>
            <wp:positionV relativeFrom="page">
              <wp:posOffset>6131890</wp:posOffset>
            </wp:positionV>
            <wp:extent cx="844245" cy="1042415"/>
            <wp:effectExtent l="0" t="0" r="0" b="0"/>
            <wp:wrapNone/>
            <wp:docPr id="3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45" cy="10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1060" w:bottom="280" w:left="240" w:right="400"/>
        </w:sectPr>
      </w:pPr>
    </w:p>
    <w:tbl>
      <w:tblPr>
        <w:tblW w:w="0" w:type="auto"/>
        <w:jc w:val="left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2082"/>
        <w:gridCol w:w="3575"/>
        <w:gridCol w:w="1437"/>
        <w:gridCol w:w="3431"/>
      </w:tblGrid>
      <w:tr>
        <w:trPr>
          <w:trHeight w:val="3878" w:hRule="atLeast"/>
        </w:trPr>
        <w:tc>
          <w:tcPr>
            <w:tcW w:w="4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08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9" w:lineRule="auto" w:before="142"/>
              <w:ind w:left="414" w:right="319" w:hanging="41"/>
              <w:rPr>
                <w:sz w:val="22"/>
              </w:rPr>
            </w:pPr>
            <w:r>
              <w:rPr>
                <w:sz w:val="22"/>
              </w:rPr>
              <w:t>Retirar Luva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procedimento</w:t>
            </w:r>
          </w:p>
        </w:tc>
        <w:tc>
          <w:tcPr>
            <w:tcW w:w="3575" w:type="dxa"/>
          </w:tcPr>
          <w:p>
            <w:pPr>
              <w:pStyle w:val="TableParagraph"/>
              <w:spacing w:before="153"/>
              <w:ind w:left="-18"/>
              <w:rPr>
                <w:sz w:val="22"/>
              </w:rPr>
            </w:pPr>
            <w:r>
              <w:rPr>
                <w:sz w:val="22"/>
              </w:rPr>
              <w:t>A)</w:t>
            </w:r>
          </w:p>
          <w:p>
            <w:pPr>
              <w:pStyle w:val="TableParagraph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4"/>
                <w:sz w:val="20"/>
              </w:rPr>
              <w:drawing>
                <wp:inline distT="0" distB="0" distL="0" distR="0">
                  <wp:extent cx="889206" cy="792099"/>
                  <wp:effectExtent l="0" t="0" r="0" b="0"/>
                  <wp:docPr id="37" name="image1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06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4"/>
                <w:sz w:val="20"/>
              </w:rPr>
            </w:r>
            <w:r>
              <w:rPr>
                <w:rFonts w:ascii="Times New Roman"/>
                <w:spacing w:val="55"/>
                <w:position w:val="4"/>
                <w:sz w:val="20"/>
              </w:rPr>
              <w:t> </w:t>
            </w:r>
            <w:r>
              <w:rPr>
                <w:rFonts w:ascii="Times New Roman"/>
                <w:spacing w:val="55"/>
                <w:sz w:val="20"/>
              </w:rPr>
              <w:pict>
                <v:group style="width:73.850pt;height:65.4pt;mso-position-horizontal-relative:char;mso-position-vertical-relative:line" coordorigin="0,0" coordsize="1477,1308">
                  <v:shape style="position:absolute;left:0;top:17;width:1447;height:1291" type="#_x0000_t75" stroked="false">
                    <v:imagedata r:id="rId24" o:title=""/>
                  </v:shape>
                  <v:shape style="position:absolute;left:381;top:0;width:1096;height:952" type="#_x0000_t75" stroked="false">
                    <v:imagedata r:id="rId25" o:title=""/>
                  </v:shape>
                </v:group>
              </w:pict>
            </w:r>
            <w:r>
              <w:rPr>
                <w:rFonts w:ascii="Times New Roman"/>
                <w:spacing w:val="55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</w:tc>
        <w:tc>
          <w:tcPr>
            <w:tcW w:w="4868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6" w:val="left" w:leader="none"/>
              </w:tabs>
              <w:spacing w:line="259" w:lineRule="auto" w:before="0" w:after="0"/>
              <w:ind w:left="888" w:right="27" w:hanging="788"/>
              <w:jc w:val="left"/>
              <w:rPr>
                <w:sz w:val="22"/>
              </w:rPr>
            </w:pPr>
            <w:r>
              <w:rPr>
                <w:sz w:val="22"/>
              </w:rPr>
              <w:t>Segurar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mão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dominante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luva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oposta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pela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palma da mão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puxar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frente;</w:t>
            </w: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21" w:val="left" w:leader="none"/>
              </w:tabs>
              <w:spacing w:line="259" w:lineRule="auto" w:before="0" w:after="0"/>
              <w:ind w:left="1754" w:right="211" w:hanging="1472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seguir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introduzir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outra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mão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por dentro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manga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puxar.</w:t>
            </w:r>
          </w:p>
        </w:tc>
      </w:tr>
      <w:tr>
        <w:trPr>
          <w:trHeight w:val="2351" w:hRule="atLeast"/>
        </w:trPr>
        <w:tc>
          <w:tcPr>
            <w:tcW w:w="46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082" w:type="dxa"/>
            <w:tcBorders>
              <w:bottom w:val="single" w:sz="18" w:space="0" w:color="000000"/>
            </w:tcBorders>
            <w:shd w:val="clear" w:color="auto" w:fill="FBE3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sz w:val="22"/>
              </w:rPr>
              <w:t>Higienizar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mãos</w:t>
            </w:r>
          </w:p>
        </w:tc>
        <w:tc>
          <w:tcPr>
            <w:tcW w:w="35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tabs>
                <w:tab w:pos="1771" w:val="left" w:leader="none"/>
              </w:tabs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5"/>
                <w:sz w:val="20"/>
              </w:rPr>
              <w:drawing>
                <wp:inline distT="0" distB="0" distL="0" distR="0">
                  <wp:extent cx="841384" cy="1176337"/>
                  <wp:effectExtent l="0" t="0" r="0" b="0"/>
                  <wp:docPr id="3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84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5"/>
                <w:sz w:val="20"/>
              </w:rPr>
            </w:r>
            <w:r>
              <w:rPr>
                <w:rFonts w:ascii="Times New Roman"/>
                <w:position w:val="5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59889" cy="1204150"/>
                  <wp:effectExtent l="0" t="0" r="0" b="0"/>
                  <wp:docPr id="41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753" w:val="left" w:leader="none"/>
                <w:tab w:pos="2071" w:val="left" w:leader="none"/>
                <w:tab w:pos="3113" w:val="left" w:leader="none"/>
              </w:tabs>
              <w:ind w:left="15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fill="FFFF00" w:color="auto" w:val="clear"/>
              </w:rPr>
              <w:t>   </w:t>
            </w:r>
            <w:r>
              <w:rPr>
                <w:b/>
                <w:color w:val="FF0000"/>
                <w:spacing w:val="20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Água</w:t>
            </w:r>
            <w:r>
              <w:rPr>
                <w:b/>
                <w:color w:val="FF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e</w:t>
            </w:r>
            <w:r>
              <w:rPr>
                <w:b/>
                <w:color w:val="FF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  <w:shd w:fill="FFFF00" w:color="auto" w:val="clear"/>
              </w:rPr>
              <w:t>sabão   </w:t>
            </w:r>
            <w:r>
              <w:rPr>
                <w:b/>
                <w:color w:val="FF0000"/>
                <w:spacing w:val="18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sz w:val="18"/>
              </w:rPr>
              <w:tab/>
            </w:r>
            <w:r>
              <w:rPr>
                <w:b/>
                <w:color w:val="FF0000"/>
                <w:position w:val="-2"/>
                <w:sz w:val="18"/>
                <w:shd w:fill="FFFF00" w:color="auto" w:val="clear"/>
              </w:rPr>
              <w:t> </w:t>
              <w:tab/>
              <w:t>Álcool</w:t>
            </w:r>
            <w:r>
              <w:rPr>
                <w:b/>
                <w:color w:val="FF0000"/>
                <w:spacing w:val="2"/>
                <w:position w:val="-2"/>
                <w:sz w:val="18"/>
                <w:shd w:fill="FFFF00" w:color="auto" w:val="clear"/>
              </w:rPr>
              <w:t> </w:t>
            </w:r>
            <w:r>
              <w:rPr>
                <w:b/>
                <w:color w:val="FF0000"/>
                <w:position w:val="-2"/>
                <w:sz w:val="18"/>
                <w:shd w:fill="FFFF00" w:color="auto" w:val="clear"/>
              </w:rPr>
              <w:t>gel</w:t>
              <w:tab/>
            </w:r>
          </w:p>
        </w:tc>
        <w:tc>
          <w:tcPr>
            <w:tcW w:w="486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9" w:lineRule="auto"/>
              <w:ind w:left="69" w:right="-15" w:hanging="8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Higienizar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mãos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após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termino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procedimento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(40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segundos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água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sabão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segundos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</w:t>
            </w:r>
          </w:p>
          <w:p>
            <w:pPr>
              <w:pStyle w:val="TableParagraph"/>
              <w:spacing w:before="1"/>
              <w:ind w:left="1790"/>
              <w:rPr>
                <w:sz w:val="22"/>
              </w:rPr>
            </w:pPr>
            <w:r>
              <w:rPr>
                <w:sz w:val="22"/>
              </w:rPr>
              <w:t>álcool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gel).</w:t>
            </w:r>
          </w:p>
        </w:tc>
      </w:tr>
      <w:tr>
        <w:trPr>
          <w:trHeight w:val="542" w:hRule="atLeast"/>
        </w:trPr>
        <w:tc>
          <w:tcPr>
            <w:tcW w:w="10991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34"/>
              <w:ind w:left="154"/>
              <w:jc w:val="center"/>
              <w:rPr>
                <w:rFonts w:ascii="Cambria Math" w:hAnsi="Cambria Math"/>
                <w:sz w:val="52"/>
              </w:rPr>
            </w:pPr>
            <w:r>
              <w:rPr>
                <w:rFonts w:ascii="Cambria Math" w:hAnsi="Cambria Math"/>
                <w:color w:val="FF0000"/>
                <w:w w:val="100"/>
                <w:sz w:val="52"/>
              </w:rPr>
              <w:t>◆</w:t>
            </w:r>
          </w:p>
        </w:tc>
        <w:tc>
          <w:tcPr>
            <w:tcW w:w="5012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left="1462"/>
              <w:rPr>
                <w:b/>
                <w:sz w:val="28"/>
              </w:rPr>
            </w:pPr>
            <w:r>
              <w:rPr>
                <w:b/>
                <w:sz w:val="28"/>
              </w:rPr>
              <w:t>Dicas de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Segurança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415" w:lineRule="exact"/>
              <w:ind w:left="1217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-2"/>
                <w:sz w:val="36"/>
              </w:rPr>
              <w:t> </w:t>
            </w:r>
            <w:r>
              <w:rPr>
                <w:b/>
                <w:color w:val="FF0000"/>
                <w:sz w:val="36"/>
              </w:rPr>
              <w:t>CHAVE!!</w:t>
            </w:r>
          </w:p>
        </w:tc>
        <w:tc>
          <w:tcPr>
            <w:tcW w:w="343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00096">
            <wp:simplePos x="0" y="0"/>
            <wp:positionH relativeFrom="page">
              <wp:posOffset>3119882</wp:posOffset>
            </wp:positionH>
            <wp:positionV relativeFrom="page">
              <wp:posOffset>910716</wp:posOffset>
            </wp:positionV>
            <wp:extent cx="684748" cy="595883"/>
            <wp:effectExtent l="0" t="0" r="0" b="0"/>
            <wp:wrapNone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48" cy="59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0608">
            <wp:simplePos x="0" y="0"/>
            <wp:positionH relativeFrom="page">
              <wp:posOffset>1936028</wp:posOffset>
            </wp:positionH>
            <wp:positionV relativeFrom="page">
              <wp:posOffset>1996333</wp:posOffset>
            </wp:positionV>
            <wp:extent cx="114714" cy="126301"/>
            <wp:effectExtent l="0" t="0" r="0" b="0"/>
            <wp:wrapNone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14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1120">
            <wp:simplePos x="0" y="0"/>
            <wp:positionH relativeFrom="page">
              <wp:posOffset>1924557</wp:posOffset>
            </wp:positionH>
            <wp:positionV relativeFrom="page">
              <wp:posOffset>2212174</wp:posOffset>
            </wp:positionV>
            <wp:extent cx="935524" cy="711517"/>
            <wp:effectExtent l="0" t="0" r="0" b="0"/>
            <wp:wrapNone/>
            <wp:docPr id="47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524" cy="711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1632">
            <wp:simplePos x="0" y="0"/>
            <wp:positionH relativeFrom="page">
              <wp:posOffset>2925572</wp:posOffset>
            </wp:positionH>
            <wp:positionV relativeFrom="page">
              <wp:posOffset>2111882</wp:posOffset>
            </wp:positionV>
            <wp:extent cx="825435" cy="877824"/>
            <wp:effectExtent l="0" t="0" r="0" b="0"/>
            <wp:wrapNone/>
            <wp:docPr id="49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3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8.740005pt;margin-top:286.549988pt;width:8.7pt;height:7.85pt;mso-position-horizontal-relative:page;mso-position-vertical-relative:page;z-index:-16014336" coordorigin="3175,5731" coordsize="174,157" path="m3323,5731l3175,5761,3200,5887,3349,5857,3323,5731xe" filled="true" fillcolor="#d9d9d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6.529999pt;margin-top:283.22998pt;width:14.35pt;height:28.3pt;mso-position-horizontal-relative:page;mso-position-vertical-relative:page;z-index:-16013824" coordorigin="5131,5665" coordsize="287,566" path="m5353,5665l5131,5691,5195,6230,5417,6204,5353,5665xe" filled="true" fillcolor="#bebebe" stroked="false">
            <v:path arrowok="t"/>
            <v:fill type="solid"/>
            <w10:wrap type="none"/>
          </v:shape>
        </w:pict>
      </w:r>
      <w:r>
        <w:rPr/>
        <w:pict>
          <v:rect style="position:absolute;margin-left:271.040009pt;margin-top:271.767792pt;width:7.0261pt;height:6.4022pt;mso-position-horizontal-relative:page;mso-position-vertical-relative:page;z-index:-16013312" filled="true" fillcolor="#d9d9d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060" w:bottom="280" w:left="240" w:right="40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580" w:bottom="280" w:left="240" w:right="40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580" w:bottom="280" w:left="240" w:right="40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1910" w:h="16840"/>
      <w:pgMar w:top="1580" w:bottom="280" w:left="2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Letter"/>
      <w:lvlText w:val="%1)"/>
      <w:lvlJc w:val="left"/>
      <w:pPr>
        <w:ind w:left="888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5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66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62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57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253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48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44" w:hanging="24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132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9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78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48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17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86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56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25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94" w:hanging="24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)"/>
      <w:lvlJc w:val="left"/>
      <w:pPr>
        <w:ind w:left="2228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81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2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04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5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6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788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49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310" w:hanging="24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667" w:hanging="245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77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4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12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29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46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164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581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998" w:hanging="24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◆"/>
      <w:lvlJc w:val="left"/>
      <w:pPr>
        <w:ind w:left="87" w:hanging="671"/>
      </w:pPr>
      <w:rPr>
        <w:rFonts w:hint="default" w:ascii="Cambria Math" w:hAnsi="Cambria Math" w:eastAsia="Cambria Math" w:cs="Cambria Math"/>
        <w:color w:val="FF0000"/>
        <w:w w:val="100"/>
        <w:sz w:val="52"/>
        <w:szCs w:val="5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" w:hanging="6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61" w:hanging="6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83" w:hanging="6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04" w:hanging="6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26" w:hanging="6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747" w:hanging="6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269" w:hanging="6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790" w:hanging="67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upperLetter"/>
      <w:lvlText w:val="%1)"/>
      <w:lvlJc w:val="left"/>
      <w:pPr>
        <w:ind w:left="413" w:hanging="238"/>
        <w:jc w:val="righ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61" w:hanging="2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2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44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85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26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68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509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950" w:hanging="23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715" w:hanging="437"/>
      </w:pPr>
      <w:rPr>
        <w:rFonts w:hint="default" w:ascii="Cambria Math" w:hAnsi="Cambria Math" w:eastAsia="Cambria Math" w:cs="Cambria Math"/>
        <w:color w:val="FF0000"/>
        <w:spacing w:val="-1"/>
        <w:w w:val="100"/>
        <w:sz w:val="50"/>
        <w:szCs w:val="5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1" w:hanging="4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42" w:hanging="4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54" w:hanging="4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65" w:hanging="4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76" w:hanging="4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188" w:hanging="4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599" w:hanging="4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10" w:hanging="43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137" w:hanging="485"/>
      </w:pPr>
      <w:rPr>
        <w:rFonts w:hint="default" w:ascii="Cambria Math" w:hAnsi="Cambria Math" w:eastAsia="Cambria Math" w:cs="Cambria Math"/>
        <w:color w:val="FF0000"/>
        <w:w w:val="100"/>
        <w:sz w:val="52"/>
        <w:szCs w:val="5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0" w:hanging="4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50" w:hanging="4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60" w:hanging="4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71" w:hanging="4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81" w:hanging="4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791" w:hanging="4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02" w:hanging="4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12" w:hanging="485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theme" Target="theme/theme1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numbering" Target="numbering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E775FEF2-C6D0-45D0-B57C-2D014D0CA04D}"/>
</file>

<file path=customXml/itemProps2.xml><?xml version="1.0" encoding="utf-8"?>
<ds:datastoreItem xmlns:ds="http://schemas.openxmlformats.org/officeDocument/2006/customXml" ds:itemID="{065845C4-C54A-43E7-A4B4-5009D0D019BB}"/>
</file>

<file path=customXml/itemProps3.xml><?xml version="1.0" encoding="utf-8"?>
<ds:datastoreItem xmlns:ds="http://schemas.openxmlformats.org/officeDocument/2006/customXml" ds:itemID="{0EFC650B-E1CC-46F5-8410-52310760E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dcterms:created xsi:type="dcterms:W3CDTF">2024-03-21T13:03:43Z</dcterms:created>
  <dcterms:modified xsi:type="dcterms:W3CDTF">2024-03-21T13:03:43Z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0x010100DA25395DAD2818478FB24D5BA0BD8325</vt:lpwstr>
  </property>
</Properties>
</file>