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1397"/>
        <w:gridCol w:w="3241"/>
      </w:tblGrid>
      <w:tr w:rsidR="00790443" w14:paraId="4DDCA483" w14:textId="77777777" w:rsidTr="00492F1C">
        <w:trPr>
          <w:trHeight w:val="471"/>
        </w:trPr>
        <w:tc>
          <w:tcPr>
            <w:tcW w:w="648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3ABF2C8" w14:textId="77777777" w:rsidR="00790443" w:rsidRDefault="0021690B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C2B7" w14:textId="77777777" w:rsidR="00790443" w:rsidRDefault="0021690B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14:paraId="1773BB14" w14:textId="77777777" w:rsidR="00790443" w:rsidRDefault="0021690B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790443" w14:paraId="5286ED78" w14:textId="77777777" w:rsidTr="00492F1C">
        <w:trPr>
          <w:trHeight w:val="407"/>
        </w:trPr>
        <w:tc>
          <w:tcPr>
            <w:tcW w:w="64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22EA" w14:textId="77777777" w:rsidR="00790443" w:rsidRDefault="0021690B">
            <w:pPr>
              <w:pStyle w:val="TableParagraph"/>
              <w:spacing w:line="387" w:lineRule="exact"/>
              <w:ind w:left="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Condições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6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Curativo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1F02" w14:textId="77777777" w:rsidR="00790443" w:rsidRDefault="0021690B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A6BD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7150AC09" w14:textId="77777777" w:rsidTr="00492F1C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D50E572" w14:textId="77777777" w:rsidR="00790443" w:rsidRDefault="0021690B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37EF984" w14:textId="77777777" w:rsidR="00790443" w:rsidRDefault="0021690B">
            <w:pPr>
              <w:pStyle w:val="TableParagraph"/>
              <w:spacing w:before="62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371225" w14:textId="77777777" w:rsidR="00790443" w:rsidRDefault="0021690B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0C0036F" w14:textId="77777777" w:rsidR="00790443" w:rsidRDefault="0021690B">
            <w:pPr>
              <w:pStyle w:val="TableParagraph"/>
              <w:spacing w:before="52"/>
              <w:ind w:left="42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2809EA" w14:paraId="3081B0C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25BF0C74" w14:textId="05353B85" w:rsidR="002809EA" w:rsidRDefault="002809EA" w:rsidP="002809EA">
            <w:pPr>
              <w:pStyle w:val="TableParagraph"/>
              <w:ind w:left="41"/>
              <w:jc w:val="center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D4DBAD8" w14:textId="3F146FC9" w:rsidR="002809EA" w:rsidRDefault="002809EA" w:rsidP="002809EA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  <w:r w:rsidRPr="002809EA">
              <w:rPr>
                <w:color w:val="FF0000"/>
              </w:rPr>
              <w:t>Primeiro curativo</w:t>
            </w:r>
            <w:r>
              <w:rPr>
                <w:color w:val="FF0000"/>
              </w:rPr>
              <w:t>:</w:t>
            </w:r>
          </w:p>
          <w:p w14:paraId="2D4D9403" w14:textId="5DA286A6" w:rsidR="002809EA" w:rsidRDefault="002809EA" w:rsidP="002809EA">
            <w:pPr>
              <w:pStyle w:val="TableParagraph"/>
              <w:spacing w:line="259" w:lineRule="auto"/>
              <w:ind w:left="47"/>
              <w:rPr>
                <w:rFonts w:ascii="Times New Roman"/>
              </w:rPr>
            </w:pPr>
            <w:r>
              <w:rPr>
                <w:color w:val="FF0000"/>
              </w:rPr>
              <w:t xml:space="preserve">Gaze e cobertura </w:t>
            </w:r>
            <w:r w:rsidRPr="002809EA">
              <w:rPr>
                <w:b/>
                <w:bCs/>
                <w:color w:val="FF0000"/>
              </w:rPr>
              <w:t>ESTÉRIL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D3C6" w14:textId="77777777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t>Foto curativo  com gaze e pelicula</w:t>
            </w:r>
          </w:p>
          <w:p w14:paraId="79CBA94E" w14:textId="77777777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  <w:p w14:paraId="1433F0B6" w14:textId="7930246C" w:rsidR="002809EA" w:rsidRPr="002809EA" w:rsidRDefault="00507293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 wp14:anchorId="4745CCD9" wp14:editId="38F31978">
                  <wp:simplePos x="0" y="0"/>
                  <wp:positionH relativeFrom="column">
                    <wp:posOffset>504190</wp:posOffset>
                  </wp:positionH>
                  <wp:positionV relativeFrom="page">
                    <wp:posOffset>1468755</wp:posOffset>
                  </wp:positionV>
                  <wp:extent cx="400050" cy="400050"/>
                  <wp:effectExtent l="0" t="0" r="0" b="0"/>
                  <wp:wrapNone/>
                  <wp:docPr id="1231603006" name="Gráfico 4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0792" name="Gráfico 232080792" descr="Fecha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9EA">
              <w:t xml:space="preserve"> Foto  do profissional médico realizando o curativo</w:t>
            </w:r>
            <w:r w:rsidR="001A69B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3C9B4C86" wp14:editId="2CD38D11">
                  <wp:extent cx="1692099" cy="1714023"/>
                  <wp:effectExtent l="0" t="0" r="0" b="0"/>
                  <wp:docPr id="78916685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99" cy="171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F1F4580" w14:textId="22781F92" w:rsidR="002809EA" w:rsidRPr="002809EA" w:rsidRDefault="002809EA" w:rsidP="0028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color w:val="FF0000"/>
              </w:rPr>
            </w:pPr>
            <w:r w:rsidRPr="002809EA">
              <w:rPr>
                <w:color w:val="FF0000"/>
              </w:rPr>
              <w:t>Garantir que o profissional responsável pela inserção realize o primeiro curativo</w:t>
            </w:r>
          </w:p>
          <w:p w14:paraId="27A643BF" w14:textId="45C088FD" w:rsidR="002809EA" w:rsidRPr="002809EA" w:rsidRDefault="002809EA" w:rsidP="0028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2809EA">
              <w:rPr>
                <w:color w:val="FF0000"/>
              </w:rPr>
              <w:t>Trocar o curativo em até 48h, caso tenha sangramento</w:t>
            </w:r>
            <w:r w:rsidR="003605D3">
              <w:rPr>
                <w:color w:val="FF0000"/>
              </w:rPr>
              <w:t>, umidade, descolamento</w:t>
            </w:r>
            <w:r w:rsidRPr="002809EA">
              <w:rPr>
                <w:color w:val="FF0000"/>
              </w:rPr>
              <w:t xml:space="preserve"> ou  sujidade realizar a troca imediatamente.</w:t>
            </w:r>
          </w:p>
        </w:tc>
      </w:tr>
      <w:tr w:rsidR="00790443" w14:paraId="0C2372E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EE4D8FE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C656EB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A54AE7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DB67C6C" w14:textId="77777777" w:rsidR="00790443" w:rsidRDefault="00790443">
            <w:pPr>
              <w:pStyle w:val="TableParagraph"/>
              <w:spacing w:before="129"/>
              <w:rPr>
                <w:rFonts w:ascii="Times New Roman"/>
              </w:rPr>
            </w:pPr>
          </w:p>
          <w:p w14:paraId="0CD02FFA" w14:textId="353A35F8" w:rsidR="00790443" w:rsidRDefault="002809EA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9CD3D4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1B55E4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5EEC98B" w14:textId="77777777" w:rsidR="00790443" w:rsidRDefault="00790443">
            <w:pPr>
              <w:pStyle w:val="TableParagraph"/>
              <w:spacing w:before="238"/>
              <w:rPr>
                <w:rFonts w:ascii="Times New Roman"/>
              </w:rPr>
            </w:pPr>
          </w:p>
          <w:p w14:paraId="14B6CE16" w14:textId="77777777" w:rsidR="00790443" w:rsidRDefault="0021690B">
            <w:pPr>
              <w:pStyle w:val="TableParagraph"/>
              <w:spacing w:line="259" w:lineRule="auto"/>
              <w:ind w:left="47"/>
            </w:pPr>
            <w:r>
              <w:t>Curativo aderido totalmente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pele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EDBF" w14:textId="01D80EC7" w:rsidR="00790443" w:rsidRDefault="00507293" w:rsidP="001A69BB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sz w:val="2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6324428F" wp14:editId="733D36AF">
                  <wp:simplePos x="0" y="0"/>
                  <wp:positionH relativeFrom="column">
                    <wp:posOffset>94615</wp:posOffset>
                  </wp:positionH>
                  <wp:positionV relativeFrom="page">
                    <wp:posOffset>33020</wp:posOffset>
                  </wp:positionV>
                  <wp:extent cx="409575" cy="409575"/>
                  <wp:effectExtent l="0" t="0" r="9525" b="0"/>
                  <wp:wrapNone/>
                  <wp:docPr id="2028486018" name="Gráfico 5" descr="Marca de sele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05257" name="Gráfico 1588205257" descr="Marca de seleçã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90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3EA43A02" wp14:editId="385A393C">
                  <wp:extent cx="1122550" cy="155276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50" cy="15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69BB">
              <w:rPr>
                <w:rFonts w:ascii="Times New Roman"/>
                <w:sz w:val="20"/>
              </w:rPr>
              <w:tab/>
            </w:r>
            <w:r w:rsidR="001A69BB" w:rsidRPr="001A69BB">
              <w:rPr>
                <w:rFonts w:ascii="Times New Roman"/>
                <w:color w:val="FF0000"/>
                <w:sz w:val="20"/>
              </w:rPr>
              <w:t>foto de curativo descolando!!</w:t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F09845D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B27C4AA" w14:textId="77777777" w:rsidR="00790443" w:rsidRDefault="00790443">
            <w:pPr>
              <w:pStyle w:val="TableParagraph"/>
              <w:spacing w:before="69"/>
              <w:rPr>
                <w:rFonts w:ascii="Times New Roman"/>
              </w:rPr>
            </w:pPr>
          </w:p>
          <w:p w14:paraId="6FB0A8A3" w14:textId="77777777" w:rsidR="00790443" w:rsidRDefault="0021690B" w:rsidP="00437E1F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Manter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curativo</w:t>
            </w:r>
            <w:r>
              <w:rPr>
                <w:spacing w:val="-6"/>
              </w:rPr>
              <w:t xml:space="preserve"> </w:t>
            </w:r>
            <w:r>
              <w:t>aderido totamente à pele.</w:t>
            </w:r>
          </w:p>
          <w:p w14:paraId="67427138" w14:textId="77777777" w:rsidR="00790443" w:rsidRDefault="00790443">
            <w:pPr>
              <w:pStyle w:val="TableParagraph"/>
              <w:spacing w:before="78"/>
              <w:rPr>
                <w:rFonts w:ascii="Times New Roman"/>
              </w:rPr>
            </w:pPr>
          </w:p>
          <w:p w14:paraId="7AFE62DB" w14:textId="77777777" w:rsidR="00790443" w:rsidRDefault="0021690B">
            <w:pPr>
              <w:pStyle w:val="TableParagraph"/>
              <w:spacing w:line="259" w:lineRule="auto"/>
              <w:ind w:left="2130" w:hanging="1878"/>
            </w:pPr>
            <w:r>
              <w:t>Trocar o curativo se</w:t>
            </w:r>
            <w:r>
              <w:rPr>
                <w:spacing w:val="-1"/>
              </w:rPr>
              <w:t xml:space="preserve"> </w:t>
            </w:r>
            <w:r>
              <w:t>sinais de</w:t>
            </w:r>
            <w:r>
              <w:rPr>
                <w:spacing w:val="-1"/>
              </w:rPr>
              <w:t xml:space="preserve"> </w:t>
            </w:r>
            <w:r>
              <w:t xml:space="preserve">descolamento da </w:t>
            </w:r>
            <w:r>
              <w:rPr>
                <w:spacing w:val="-2"/>
              </w:rPr>
              <w:t>pele.</w:t>
            </w:r>
          </w:p>
        </w:tc>
      </w:tr>
      <w:tr w:rsidR="003605D3" w14:paraId="34B6C916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1E11455A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179E6224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3227CDC1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3C0D3450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619CBAAD" w14:textId="77777777" w:rsidR="003605D3" w:rsidRDefault="003605D3" w:rsidP="003605D3">
            <w:pPr>
              <w:pStyle w:val="TableParagraph"/>
              <w:spacing w:before="150"/>
              <w:rPr>
                <w:rFonts w:ascii="Times New Roman"/>
              </w:rPr>
            </w:pPr>
          </w:p>
          <w:p w14:paraId="6B86AA86" w14:textId="22BA82FC" w:rsidR="003605D3" w:rsidRDefault="001A69BB" w:rsidP="003605D3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5A659992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06C16982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44F9502E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2B85D824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48C1B857" w14:textId="77777777" w:rsidR="003605D3" w:rsidRDefault="003605D3" w:rsidP="003605D3">
            <w:pPr>
              <w:pStyle w:val="TableParagraph"/>
              <w:spacing w:before="4"/>
              <w:rPr>
                <w:rFonts w:ascii="Times New Roman"/>
              </w:rPr>
            </w:pPr>
          </w:p>
          <w:p w14:paraId="2848CB7F" w14:textId="4AC9C496" w:rsidR="003605D3" w:rsidRDefault="003605D3" w:rsidP="003605D3">
            <w:pPr>
              <w:pStyle w:val="TableParagraph"/>
              <w:rPr>
                <w:rFonts w:ascii="Times New Roman"/>
              </w:rPr>
            </w:pPr>
            <w:r>
              <w:t>Sem</w:t>
            </w:r>
            <w:r>
              <w:rPr>
                <w:spacing w:val="-13"/>
              </w:rPr>
              <w:t xml:space="preserve"> </w:t>
            </w:r>
            <w:r>
              <w:t>presença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sangue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7864F" w14:textId="77777777" w:rsidR="003605D3" w:rsidRDefault="003605D3" w:rsidP="003605D3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ACD1690" w14:textId="5ED75994" w:rsidR="003605D3" w:rsidRDefault="003605D3" w:rsidP="003605D3">
            <w:pPr>
              <w:pStyle w:val="TableParagraph"/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</w:p>
          <w:p w14:paraId="2118C6BF" w14:textId="77777777" w:rsidR="001A69BB" w:rsidRDefault="001A69BB" w:rsidP="003605D3">
            <w:pPr>
              <w:pStyle w:val="TableParagraph"/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</w:p>
          <w:p w14:paraId="0BB38182" w14:textId="4702D261" w:rsidR="001A69BB" w:rsidRDefault="00507293" w:rsidP="003605D3">
            <w:pPr>
              <w:pStyle w:val="TableParagraph"/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1CEFBD53" wp14:editId="34E16EB5">
                  <wp:simplePos x="0" y="0"/>
                  <wp:positionH relativeFrom="column">
                    <wp:posOffset>161290</wp:posOffset>
                  </wp:positionH>
                  <wp:positionV relativeFrom="page">
                    <wp:posOffset>955040</wp:posOffset>
                  </wp:positionV>
                  <wp:extent cx="400050" cy="400050"/>
                  <wp:effectExtent l="0" t="0" r="0" b="0"/>
                  <wp:wrapNone/>
                  <wp:docPr id="799483636" name="Gráfico 4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0792" name="Gráfico 232080792" descr="Fecha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9BB" w:rsidRPr="001A69BB">
              <w:rPr>
                <w:rFonts w:ascii="Times New Roman"/>
                <w:noProof/>
                <w:color w:val="FF0000"/>
                <w:sz w:val="20"/>
                <w:lang w:val="pt-BR" w:eastAsia="pt-BR"/>
              </w:rPr>
              <w:t>Foto sem gaze, s</w:t>
            </w:r>
            <w:r w:rsidR="001A69BB" w:rsidRPr="001A69BB">
              <w:rPr>
                <w:rFonts w:ascii="Times New Roman"/>
                <w:noProof/>
                <w:color w:val="FF0000"/>
                <w:sz w:val="20"/>
                <w:lang w:val="pt-BR" w:eastAsia="pt-BR"/>
              </w:rPr>
              <w:t>ó</w:t>
            </w:r>
            <w:r w:rsidR="001A69BB" w:rsidRPr="001A69BB">
              <w:rPr>
                <w:rFonts w:ascii="Times New Roman"/>
                <w:noProof/>
                <w:color w:val="FF0000"/>
                <w:sz w:val="20"/>
                <w:lang w:val="pt-BR" w:eastAsia="pt-BR"/>
              </w:rPr>
              <w:t xml:space="preserve">  com pel</w:t>
            </w:r>
            <w:r w:rsidR="001A69BB" w:rsidRPr="001A69BB">
              <w:rPr>
                <w:rFonts w:ascii="Times New Roman"/>
                <w:noProof/>
                <w:color w:val="FF0000"/>
                <w:sz w:val="20"/>
                <w:lang w:val="pt-BR" w:eastAsia="pt-BR"/>
              </w:rPr>
              <w:t>í</w:t>
            </w:r>
            <w:r w:rsidR="001A69BB" w:rsidRPr="001A69BB">
              <w:rPr>
                <w:rFonts w:ascii="Times New Roman"/>
                <w:noProof/>
                <w:color w:val="FF0000"/>
                <w:sz w:val="20"/>
                <w:lang w:val="pt-BR" w:eastAsia="pt-BR"/>
              </w:rPr>
              <w:t>cula com sangue, e uma foto correta</w:t>
            </w:r>
            <w:r w:rsidR="001A69B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62D6462" wp14:editId="1670B043">
                  <wp:extent cx="1692099" cy="1714023"/>
                  <wp:effectExtent l="0" t="0" r="0" b="0"/>
                  <wp:docPr id="420369509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99" cy="171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24DA9A1" wp14:editId="227C837A">
                  <wp:simplePos x="0" y="0"/>
                  <wp:positionH relativeFrom="column">
                    <wp:posOffset>132715</wp:posOffset>
                  </wp:positionH>
                  <wp:positionV relativeFrom="page">
                    <wp:posOffset>366395</wp:posOffset>
                  </wp:positionV>
                  <wp:extent cx="400050" cy="400050"/>
                  <wp:effectExtent l="0" t="0" r="0" b="0"/>
                  <wp:wrapNone/>
                  <wp:docPr id="562542982" name="Gráfico 4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0792" name="Gráfico 232080792" descr="Fecha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9BB">
              <w:rPr>
                <w:noProof/>
              </w:rPr>
              <w:drawing>
                <wp:inline distT="0" distB="0" distL="0" distR="0" wp14:anchorId="65B5C4ED" wp14:editId="5803E18C">
                  <wp:extent cx="2465705" cy="1692275"/>
                  <wp:effectExtent l="0" t="0" r="0" b="3175"/>
                  <wp:docPr id="8787270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9FE1822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43F08939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7DCD245F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41F95A74" w14:textId="77777777" w:rsidR="003605D3" w:rsidRDefault="003605D3" w:rsidP="003605D3">
            <w:pPr>
              <w:pStyle w:val="TableParagraph"/>
              <w:rPr>
                <w:rFonts w:ascii="Times New Roman"/>
              </w:rPr>
            </w:pPr>
          </w:p>
          <w:p w14:paraId="160FFD6B" w14:textId="77777777" w:rsidR="003605D3" w:rsidRDefault="003605D3" w:rsidP="003605D3">
            <w:pPr>
              <w:pStyle w:val="TableParagraph"/>
              <w:spacing w:before="19"/>
              <w:rPr>
                <w:rFonts w:ascii="Times New Roman"/>
              </w:rPr>
            </w:pPr>
          </w:p>
          <w:p w14:paraId="04DFDDB2" w14:textId="0FD960AD" w:rsidR="00437E1F" w:rsidRDefault="00437E1F" w:rsidP="00437E1F">
            <w:pPr>
              <w:pStyle w:val="TableParagraph"/>
              <w:numPr>
                <w:ilvl w:val="0"/>
                <w:numId w:val="6"/>
              </w:numPr>
              <w:tabs>
                <w:tab w:val="left" w:pos="1502"/>
                <w:tab w:val="left" w:pos="1547"/>
              </w:tabs>
              <w:ind w:right="766"/>
            </w:pPr>
            <w:r>
              <w:t>Manter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curativo</w:t>
            </w:r>
            <w:r>
              <w:rPr>
                <w:spacing w:val="-6"/>
              </w:rPr>
              <w:t xml:space="preserve"> </w:t>
            </w:r>
            <w:r>
              <w:t>sem presença de sangue</w:t>
            </w:r>
            <w:r>
              <w:t>.</w:t>
            </w:r>
          </w:p>
          <w:p w14:paraId="2C04C92D" w14:textId="77777777" w:rsidR="001A69BB" w:rsidRDefault="001A69BB" w:rsidP="003605D3">
            <w:pPr>
              <w:pStyle w:val="TableParagraph"/>
              <w:rPr>
                <w:spacing w:val="-2"/>
              </w:rPr>
            </w:pPr>
          </w:p>
          <w:p w14:paraId="007C1ED0" w14:textId="568D2B82" w:rsidR="001A69BB" w:rsidRDefault="001A69BB" w:rsidP="00E63F0F">
            <w:pPr>
              <w:pStyle w:val="TableParagraph"/>
              <w:tabs>
                <w:tab w:val="left" w:pos="1502"/>
                <w:tab w:val="left" w:pos="1547"/>
              </w:tabs>
              <w:ind w:right="766"/>
              <w:rPr>
                <w:rFonts w:ascii="Times New Roman"/>
              </w:rPr>
            </w:pPr>
            <w:r w:rsidRPr="00E63F0F">
              <w:rPr>
                <w:color w:val="FF0000"/>
              </w:rPr>
              <w:t>Caso esteja com presença de sangue, recomenda-se realizar o próximo curativo com gaze e película estéril e monitorá-lo nas próximas 48h.</w:t>
            </w:r>
          </w:p>
        </w:tc>
      </w:tr>
      <w:tr w:rsidR="001A69BB" w14:paraId="79162C13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1C8474A6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207BBDC7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462C3AFB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29DF9829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01DD22BB" w14:textId="77777777" w:rsidR="001A69BB" w:rsidRDefault="001A69BB" w:rsidP="001A69BB">
            <w:pPr>
              <w:pStyle w:val="TableParagraph"/>
              <w:spacing w:before="27"/>
              <w:rPr>
                <w:rFonts w:ascii="Times New Roman"/>
              </w:rPr>
            </w:pPr>
          </w:p>
          <w:p w14:paraId="11072049" w14:textId="71CCBE70" w:rsidR="001A69BB" w:rsidRDefault="001A69BB" w:rsidP="001A69BB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1CC0E1AE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2E9E9E23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16257AF6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36EAE577" w14:textId="77777777" w:rsidR="001A69BB" w:rsidRDefault="001A69BB" w:rsidP="001A69BB">
            <w:pPr>
              <w:pStyle w:val="TableParagraph"/>
              <w:spacing w:before="134"/>
              <w:rPr>
                <w:rFonts w:ascii="Times New Roman"/>
              </w:rPr>
            </w:pPr>
          </w:p>
          <w:p w14:paraId="596E39CE" w14:textId="6C71E59D" w:rsidR="001A69BB" w:rsidRDefault="001A69BB" w:rsidP="001A69BB">
            <w:pPr>
              <w:pStyle w:val="TableParagraph"/>
              <w:rPr>
                <w:rFonts w:ascii="Times New Roman"/>
              </w:rPr>
            </w:pPr>
            <w:r>
              <w:t>Sem</w:t>
            </w:r>
            <w:r>
              <w:rPr>
                <w:spacing w:val="-13"/>
              </w:rPr>
              <w:t xml:space="preserve"> </w:t>
            </w:r>
            <w:r>
              <w:t>presença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sujidade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9AA3" w14:textId="77777777" w:rsidR="001A69BB" w:rsidRDefault="001A69BB" w:rsidP="001A69BB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74AC70E5" w14:textId="1DCC9E90" w:rsidR="001A69BB" w:rsidRDefault="00507293" w:rsidP="001A69BB">
            <w:pPr>
              <w:pStyle w:val="TableParagraph"/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4DEBB97A" wp14:editId="772B2721">
                  <wp:simplePos x="0" y="0"/>
                  <wp:positionH relativeFrom="column">
                    <wp:posOffset>104140</wp:posOffset>
                  </wp:positionH>
                  <wp:positionV relativeFrom="page">
                    <wp:posOffset>730885</wp:posOffset>
                  </wp:positionV>
                  <wp:extent cx="400050" cy="400050"/>
                  <wp:effectExtent l="0" t="0" r="0" b="0"/>
                  <wp:wrapNone/>
                  <wp:docPr id="579166995" name="Gráfico 4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0792" name="Gráfico 232080792" descr="Fecha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9B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6659DAF4" wp14:editId="2031BCDA">
                  <wp:extent cx="1378646" cy="1557908"/>
                  <wp:effectExtent l="0" t="0" r="0" b="0"/>
                  <wp:docPr id="199921413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6" cy="155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F26B47D" w14:textId="77777777" w:rsidR="001A69BB" w:rsidRDefault="001A69BB" w:rsidP="001A69BB">
            <w:pPr>
              <w:pStyle w:val="TableParagraph"/>
              <w:rPr>
                <w:rFonts w:ascii="Times New Roman"/>
              </w:rPr>
            </w:pPr>
          </w:p>
          <w:p w14:paraId="7AE6E936" w14:textId="77777777" w:rsidR="001A69BB" w:rsidRDefault="001A69BB" w:rsidP="001A69BB">
            <w:pPr>
              <w:pStyle w:val="TableParagraph"/>
              <w:spacing w:before="229"/>
              <w:rPr>
                <w:rFonts w:ascii="Times New Roman"/>
              </w:rPr>
            </w:pPr>
          </w:p>
          <w:p w14:paraId="07B5CFFC" w14:textId="77777777" w:rsidR="00437E1F" w:rsidRDefault="001A69BB" w:rsidP="001A69BB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</w:pPr>
            <w:r>
              <w:t>Manter</w:t>
            </w:r>
            <w:r>
              <w:rPr>
                <w:spacing w:val="-3"/>
              </w:rPr>
              <w:t xml:space="preserve"> </w:t>
            </w:r>
            <w:r>
              <w:t>curativo</w:t>
            </w:r>
            <w:r>
              <w:rPr>
                <w:spacing w:val="-2"/>
              </w:rPr>
              <w:t xml:space="preserve"> </w:t>
            </w:r>
            <w:r>
              <w:t>limpo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livre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sujidade</w:t>
            </w:r>
            <w:r w:rsidR="00437E1F">
              <w:t>.</w:t>
            </w:r>
          </w:p>
          <w:p w14:paraId="3DB91218" w14:textId="77777777" w:rsidR="00437E1F" w:rsidRDefault="00437E1F" w:rsidP="00437E1F">
            <w:pPr>
              <w:pStyle w:val="TableParagraph"/>
              <w:tabs>
                <w:tab w:val="left" w:pos="430"/>
                <w:tab w:val="left" w:pos="861"/>
              </w:tabs>
              <w:spacing w:line="276" w:lineRule="auto"/>
              <w:ind w:left="603" w:right="76"/>
            </w:pPr>
          </w:p>
          <w:p w14:paraId="1673F1F6" w14:textId="5F543D1B" w:rsidR="001A69BB" w:rsidRPr="00437E1F" w:rsidRDefault="001A69BB" w:rsidP="00437E1F">
            <w:pPr>
              <w:pStyle w:val="TableParagraph"/>
              <w:tabs>
                <w:tab w:val="left" w:pos="430"/>
                <w:tab w:val="left" w:pos="861"/>
              </w:tabs>
              <w:spacing w:line="276" w:lineRule="auto"/>
              <w:ind w:left="603" w:right="76"/>
            </w:pPr>
            <w:r>
              <w:t xml:space="preserve"> Trocar</w:t>
            </w:r>
            <w:r>
              <w:rPr>
                <w:spacing w:val="40"/>
              </w:rPr>
              <w:t xml:space="preserve"> </w:t>
            </w:r>
            <w:r>
              <w:t>o curativo sempre que presença de</w:t>
            </w:r>
            <w:r w:rsidR="00437E1F">
              <w:t xml:space="preserve"> </w:t>
            </w:r>
            <w:r>
              <w:t>sujidade</w:t>
            </w:r>
            <w:r w:rsidR="00437E1F">
              <w:rPr>
                <w:spacing w:val="-1"/>
              </w:rPr>
              <w:t>.</w:t>
            </w:r>
          </w:p>
        </w:tc>
      </w:tr>
      <w:tr w:rsidR="003605D3" w14:paraId="4F12A937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1175DE33" w14:textId="52999721" w:rsidR="003605D3" w:rsidRDefault="001A69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1DA0FAF" w14:textId="40D8B318" w:rsidR="003605D3" w:rsidRPr="001A69BB" w:rsidRDefault="001A69BB">
            <w:pPr>
              <w:pStyle w:val="TableParagraph"/>
              <w:rPr>
                <w:rFonts w:ascii="Times New Roman"/>
                <w:color w:val="FF0000"/>
              </w:rPr>
            </w:pPr>
            <w:r w:rsidRPr="001A69BB">
              <w:rPr>
                <w:color w:val="FF0000"/>
              </w:rPr>
              <w:t>Sem presença de umidade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9F83" w14:textId="057E2454" w:rsidR="003605D3" w:rsidRDefault="001A69BB">
            <w:pPr>
              <w:pStyle w:val="TableParagraph"/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  <w:r w:rsidRPr="001A69BB">
              <w:rPr>
                <w:rFonts w:ascii="Times New Roman"/>
                <w:noProof/>
                <w:color w:val="FF0000"/>
                <w:sz w:val="20"/>
                <w:lang w:val="pt-BR" w:eastAsia="pt-BR"/>
              </w:rPr>
              <w:t>Foto com umidade (gotinhas)</w:t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AEED2F6" w14:textId="77777777" w:rsidR="00437E1F" w:rsidRPr="00437E1F" w:rsidRDefault="00437E1F" w:rsidP="00437E1F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rFonts w:ascii="Times New Roman"/>
              </w:rPr>
            </w:pPr>
            <w:r w:rsidRPr="00437E1F">
              <w:t xml:space="preserve">Manter o  curativo  limpo  e seco. </w:t>
            </w:r>
          </w:p>
          <w:p w14:paraId="6CD639BB" w14:textId="77777777" w:rsidR="00437E1F" w:rsidRPr="00437E1F" w:rsidRDefault="00437E1F" w:rsidP="00437E1F">
            <w:pPr>
              <w:pStyle w:val="TableParagraph"/>
              <w:tabs>
                <w:tab w:val="left" w:pos="430"/>
                <w:tab w:val="left" w:pos="861"/>
              </w:tabs>
              <w:spacing w:line="276" w:lineRule="auto"/>
              <w:ind w:right="76"/>
              <w:rPr>
                <w:rFonts w:ascii="Times New Roman"/>
              </w:rPr>
            </w:pPr>
          </w:p>
          <w:p w14:paraId="5B2C5701" w14:textId="3B321224" w:rsidR="003605D3" w:rsidRDefault="00437E1F" w:rsidP="00437E1F">
            <w:pPr>
              <w:pStyle w:val="TableParagraph"/>
              <w:tabs>
                <w:tab w:val="left" w:pos="430"/>
                <w:tab w:val="left" w:pos="861"/>
              </w:tabs>
              <w:spacing w:line="276" w:lineRule="auto"/>
              <w:ind w:left="603" w:right="76"/>
              <w:rPr>
                <w:rFonts w:ascii="Times New Roman"/>
              </w:rPr>
            </w:pPr>
            <w:r>
              <w:t xml:space="preserve">Trocar o  curativo se </w:t>
            </w:r>
            <w:r w:rsidRPr="00437E1F">
              <w:t>presença de umidade.</w:t>
            </w:r>
          </w:p>
        </w:tc>
      </w:tr>
      <w:tr w:rsidR="00790443" w14:paraId="11F72DE4" w14:textId="77777777" w:rsidTr="00492F1C">
        <w:trPr>
          <w:trHeight w:val="419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FD6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5D72B56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A64574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7C34A5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086F62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0A5D2C6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493DD68" w14:textId="77777777" w:rsidR="00790443" w:rsidRDefault="00790443">
            <w:pPr>
              <w:pStyle w:val="TableParagraph"/>
              <w:spacing w:before="194"/>
              <w:rPr>
                <w:rFonts w:ascii="Times New Roman"/>
              </w:rPr>
            </w:pPr>
          </w:p>
          <w:p w14:paraId="27A1B2B4" w14:textId="3E7A9927" w:rsidR="00790443" w:rsidRDefault="00595BC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15167A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B02375A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F124EB1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C6196D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6E53ABE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30B71D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91A8D95" w14:textId="77777777" w:rsidR="00790443" w:rsidRDefault="00790443">
            <w:pPr>
              <w:pStyle w:val="TableParagraph"/>
              <w:spacing w:before="47"/>
              <w:rPr>
                <w:rFonts w:ascii="Times New Roman"/>
              </w:rPr>
            </w:pPr>
          </w:p>
          <w:p w14:paraId="6AB6767A" w14:textId="77777777" w:rsidR="00790443" w:rsidRDefault="0021690B">
            <w:pPr>
              <w:pStyle w:val="TableParagraph"/>
              <w:spacing w:line="259" w:lineRule="auto"/>
              <w:ind w:left="47" w:right="38"/>
            </w:pPr>
            <w:r>
              <w:t>Sem</w:t>
            </w:r>
            <w:r>
              <w:rPr>
                <w:spacing w:val="-13"/>
              </w:rPr>
              <w:t xml:space="preserve"> </w:t>
            </w:r>
            <w:r>
              <w:t>presença</w:t>
            </w:r>
            <w:r>
              <w:rPr>
                <w:spacing w:val="-12"/>
              </w:rPr>
              <w:t xml:space="preserve"> </w:t>
            </w:r>
            <w:r>
              <w:t>de sinais flogísticos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0EFE" w14:textId="77777777" w:rsidR="00790443" w:rsidRDefault="00790443">
            <w:pPr>
              <w:pStyle w:val="TableParagraph"/>
              <w:rPr>
                <w:rFonts w:ascii="Times New Roman"/>
                <w:sz w:val="20"/>
              </w:rPr>
            </w:pPr>
          </w:p>
          <w:p w14:paraId="1F081CF6" w14:textId="77777777" w:rsidR="00790443" w:rsidRDefault="00790443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154BD86B" w14:textId="4D891E50" w:rsidR="00790443" w:rsidRDefault="00507293">
            <w:pPr>
              <w:pStyle w:val="TableParagraph"/>
              <w:ind w:left="606"/>
              <w:rPr>
                <w:rFonts w:ascii="Times New Roman"/>
                <w:sz w:val="2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7456" behindDoc="0" locked="0" layoutInCell="1" allowOverlap="1" wp14:anchorId="205CD0AF" wp14:editId="63B25B19">
                  <wp:simplePos x="0" y="0"/>
                  <wp:positionH relativeFrom="column">
                    <wp:posOffset>8890</wp:posOffset>
                  </wp:positionH>
                  <wp:positionV relativeFrom="page">
                    <wp:posOffset>1178560</wp:posOffset>
                  </wp:positionV>
                  <wp:extent cx="400050" cy="400050"/>
                  <wp:effectExtent l="0" t="0" r="0" b="0"/>
                  <wp:wrapNone/>
                  <wp:docPr id="86152559" name="Gráfico 4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0792" name="Gráfico 232080792" descr="Fecha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90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16A72078" wp14:editId="24956C72">
                  <wp:extent cx="1455994" cy="196491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994" cy="19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AC23B" w14:textId="75E1FEE8" w:rsidR="00595BCD" w:rsidRPr="00E63F0F" w:rsidRDefault="00595BCD" w:rsidP="00492F1C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color w:val="FF0000"/>
              </w:rPr>
            </w:pPr>
            <w:r>
              <w:rPr>
                <w:rStyle w:val="ui-provider"/>
                <w:color w:val="FF0000"/>
              </w:rPr>
              <w:t xml:space="preserve"> </w:t>
            </w:r>
            <w:r w:rsidRPr="00595BCD">
              <w:rPr>
                <w:color w:val="FF0000"/>
              </w:rPr>
              <w:t>Avaliar</w:t>
            </w:r>
            <w:r w:rsidRPr="00595BCD">
              <w:rPr>
                <w:color w:val="FF0000"/>
              </w:rPr>
              <w:t xml:space="preserve"> </w:t>
            </w:r>
            <w:r w:rsidRPr="00595BCD">
              <w:rPr>
                <w:color w:val="FF0000"/>
              </w:rPr>
              <w:t>diariamente e em todos os turnos presença de sinais flogísticos na inserção, se presente, discutir e registrar a conduta a ser seguida</w:t>
            </w:r>
          </w:p>
          <w:p w14:paraId="513C50DE" w14:textId="2487D718" w:rsidR="00790443" w:rsidRDefault="00595BCD" w:rsidP="00492F1C">
            <w:pPr>
              <w:pStyle w:val="NormalWeb"/>
              <w:spacing w:line="276" w:lineRule="auto"/>
            </w:pPr>
            <w:r w:rsidRPr="00492F1C">
              <w:rPr>
                <w:rFonts w:ascii="Carlito" w:eastAsia="Carlito" w:hAnsi="Carlito" w:cs="Carlito"/>
                <w:color w:val="FF0000"/>
                <w:sz w:val="22"/>
                <w:szCs w:val="22"/>
                <w:lang w:val="pt-PT" w:eastAsia="en-US"/>
              </w:rPr>
              <w:t>Caso o curativo esteja com gaze e película estéril, realizar a inspeção do sítio de inserção durante a troca do curativo.</w:t>
            </w:r>
          </w:p>
        </w:tc>
      </w:tr>
      <w:tr w:rsidR="00790443" w14:paraId="66395881" w14:textId="77777777" w:rsidTr="00492F1C">
        <w:trPr>
          <w:trHeight w:val="2680"/>
        </w:trPr>
        <w:tc>
          <w:tcPr>
            <w:tcW w:w="46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B1261DF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B415B1D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5513CB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18939991" w14:textId="77777777" w:rsidR="00790443" w:rsidRDefault="00790443">
            <w:pPr>
              <w:pStyle w:val="TableParagraph"/>
              <w:spacing w:before="187"/>
              <w:rPr>
                <w:rFonts w:ascii="Times New Roman"/>
              </w:rPr>
            </w:pPr>
          </w:p>
          <w:p w14:paraId="71771C06" w14:textId="557C444E" w:rsidR="00790443" w:rsidRDefault="00595BC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1CC"/>
          </w:tcPr>
          <w:p w14:paraId="017B15E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A04255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C19866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A46C04A" w14:textId="77777777" w:rsidR="00790443" w:rsidRDefault="00790443">
            <w:pPr>
              <w:pStyle w:val="TableParagraph"/>
              <w:spacing w:before="187"/>
              <w:rPr>
                <w:rFonts w:ascii="Times New Roman"/>
              </w:rPr>
            </w:pPr>
          </w:p>
          <w:p w14:paraId="474BB5AB" w14:textId="41B0BEDA" w:rsidR="00790443" w:rsidRDefault="00595BCD">
            <w:pPr>
              <w:pStyle w:val="TableParagraph"/>
              <w:ind w:left="47"/>
            </w:pPr>
            <w:r>
              <w:t>Inserir data no próprio  curativo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853258" w14:textId="6D2F4197" w:rsidR="00790443" w:rsidRDefault="00507293">
            <w:pPr>
              <w:pStyle w:val="TableParagraph"/>
              <w:spacing w:before="153"/>
              <w:rPr>
                <w:rFonts w:ascii="Times New Roman"/>
                <w:sz w:val="2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9504" behindDoc="0" locked="0" layoutInCell="1" allowOverlap="1" wp14:anchorId="06031738" wp14:editId="46EADEA9">
                  <wp:simplePos x="0" y="0"/>
                  <wp:positionH relativeFrom="column">
                    <wp:posOffset>2143125</wp:posOffset>
                  </wp:positionH>
                  <wp:positionV relativeFrom="page">
                    <wp:posOffset>90170</wp:posOffset>
                  </wp:positionV>
                  <wp:extent cx="323850" cy="323850"/>
                  <wp:effectExtent l="0" t="0" r="0" b="0"/>
                  <wp:wrapNone/>
                  <wp:docPr id="556312440" name="Gráfico 5" descr="Marca de sele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05257" name="Gráfico 1588205257" descr="Marca de seleçã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E92FEA" w14:textId="09CF34F5" w:rsidR="00790443" w:rsidRDefault="0021690B"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438EA670" wp14:editId="5293E30A">
                  <wp:extent cx="1903665" cy="98612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65" cy="98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ADFE499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518B16" w14:textId="77777777" w:rsidR="00790443" w:rsidRDefault="00790443">
            <w:pPr>
              <w:pStyle w:val="TableParagraph"/>
              <w:spacing w:before="127"/>
              <w:rPr>
                <w:rFonts w:ascii="Times New Roman"/>
              </w:rPr>
            </w:pPr>
          </w:p>
          <w:p w14:paraId="6D0039DB" w14:textId="77777777" w:rsidR="00595BCD" w:rsidRPr="00595BCD" w:rsidRDefault="00595BCD" w:rsidP="00595BCD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color w:val="FF0000"/>
              </w:rPr>
            </w:pPr>
            <w:r w:rsidRPr="00595BCD">
              <w:rPr>
                <w:color w:val="FF0000"/>
              </w:rPr>
              <w:t>Inserir data no próprio curativo deixando o sitio de inserção visível.</w:t>
            </w:r>
            <w:r w:rsidRPr="00595BCD">
              <w:rPr>
                <w:color w:val="FF0000"/>
              </w:rPr>
              <w:t xml:space="preserve"> </w:t>
            </w:r>
          </w:p>
          <w:p w14:paraId="4FD9C8A3" w14:textId="274B8721" w:rsidR="00772AC7" w:rsidRDefault="0021690B">
            <w:pPr>
              <w:pStyle w:val="TableParagraph"/>
              <w:spacing w:before="41" w:line="518" w:lineRule="auto"/>
              <w:ind w:left="687" w:right="496" w:firstLine="513"/>
            </w:pPr>
            <w:r>
              <w:t>A</w:t>
            </w:r>
            <w:r w:rsidR="00772AC7">
              <w:t>tentar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troca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curativos</w:t>
            </w:r>
            <w:r w:rsidR="00772AC7">
              <w:t>:</w:t>
            </w:r>
          </w:p>
          <w:p w14:paraId="671CDE75" w14:textId="77777777" w:rsidR="00790443" w:rsidRDefault="00772AC7" w:rsidP="00492F1C">
            <w:pPr>
              <w:pStyle w:val="TableParagraph"/>
              <w:spacing w:before="41" w:line="276" w:lineRule="auto"/>
              <w:ind w:left="687" w:right="496" w:firstLine="513"/>
              <w:rPr>
                <w:rStyle w:val="ui-provider"/>
                <w:color w:val="FF0000"/>
              </w:rPr>
            </w:pPr>
            <w:r w:rsidRPr="00772AC7">
              <w:rPr>
                <w:color w:val="FF0000"/>
              </w:rPr>
              <w:t xml:space="preserve"> </w:t>
            </w:r>
            <w:r w:rsidRPr="00772AC7">
              <w:rPr>
                <w:rStyle w:val="ui-provider"/>
                <w:color w:val="FF0000"/>
              </w:rPr>
              <w:t>Trocar curativo em até 48h se convencional (gaze e cobertura estéril) em até 7 dias, se película transparente estéril.</w:t>
            </w:r>
          </w:p>
          <w:p w14:paraId="4F3A4E6E" w14:textId="7B436505" w:rsidR="00772AC7" w:rsidRDefault="00772AC7" w:rsidP="00492F1C">
            <w:pPr>
              <w:pStyle w:val="TableParagraph"/>
              <w:numPr>
                <w:ilvl w:val="0"/>
                <w:numId w:val="9"/>
              </w:numPr>
              <w:spacing w:before="41" w:line="276" w:lineRule="auto"/>
              <w:ind w:right="496"/>
              <w:rPr>
                <w:rStyle w:val="ui-provider"/>
                <w:color w:val="FF0000"/>
              </w:rPr>
            </w:pPr>
            <w:r>
              <w:rPr>
                <w:rStyle w:val="ui-provider"/>
                <w:color w:val="FF0000"/>
              </w:rPr>
              <w:t>C</w:t>
            </w:r>
            <w:r w:rsidRPr="00772AC7">
              <w:rPr>
                <w:rStyle w:val="ui-provider"/>
                <w:color w:val="FF0000"/>
              </w:rPr>
              <w:t>onvencional (gaze e cobertura</w:t>
            </w:r>
            <w:r>
              <w:rPr>
                <w:rStyle w:val="ui-provider"/>
                <w:color w:val="FF0000"/>
              </w:rPr>
              <w:t xml:space="preserve"> </w:t>
            </w:r>
            <w:r w:rsidRPr="00772AC7">
              <w:rPr>
                <w:rStyle w:val="ui-provider"/>
                <w:color w:val="FF0000"/>
              </w:rPr>
              <w:t>estéril)</w:t>
            </w:r>
            <w:r>
              <w:rPr>
                <w:rStyle w:val="ui-provider"/>
                <w:color w:val="FF0000"/>
              </w:rPr>
              <w:t xml:space="preserve">: </w:t>
            </w:r>
            <w:r w:rsidRPr="00772AC7">
              <w:rPr>
                <w:rStyle w:val="ui-provider"/>
                <w:color w:val="FF0000"/>
              </w:rPr>
              <w:t>em até 48h</w:t>
            </w:r>
          </w:p>
          <w:p w14:paraId="0ADFB518" w14:textId="5CBD0D5C" w:rsidR="00772AC7" w:rsidRDefault="00772AC7" w:rsidP="00492F1C">
            <w:pPr>
              <w:pStyle w:val="TableParagraph"/>
              <w:numPr>
                <w:ilvl w:val="0"/>
                <w:numId w:val="9"/>
              </w:numPr>
              <w:spacing w:before="41" w:line="276" w:lineRule="auto"/>
              <w:ind w:right="496"/>
              <w:rPr>
                <w:rStyle w:val="ui-provider"/>
                <w:color w:val="FF0000"/>
              </w:rPr>
            </w:pPr>
            <w:r>
              <w:rPr>
                <w:rStyle w:val="ui-provider"/>
                <w:color w:val="FF0000"/>
              </w:rPr>
              <w:t>P</w:t>
            </w:r>
            <w:r w:rsidRPr="00772AC7">
              <w:rPr>
                <w:rStyle w:val="ui-provider"/>
                <w:color w:val="FF0000"/>
              </w:rPr>
              <w:t>elícula transparente estéril</w:t>
            </w:r>
            <w:r>
              <w:rPr>
                <w:rStyle w:val="ui-provider"/>
                <w:color w:val="FF0000"/>
              </w:rPr>
              <w:t xml:space="preserve">: </w:t>
            </w:r>
            <w:r w:rsidRPr="00772AC7">
              <w:rPr>
                <w:rStyle w:val="ui-provider"/>
                <w:color w:val="FF0000"/>
              </w:rPr>
              <w:t>em até 7 dias</w:t>
            </w:r>
          </w:p>
          <w:p w14:paraId="19442482" w14:textId="04BD1CA3" w:rsidR="00772AC7" w:rsidRDefault="00772AC7">
            <w:pPr>
              <w:pStyle w:val="TableParagraph"/>
              <w:spacing w:before="41" w:line="518" w:lineRule="auto"/>
              <w:ind w:left="687" w:right="496" w:firstLine="513"/>
            </w:pPr>
          </w:p>
        </w:tc>
      </w:tr>
    </w:tbl>
    <w:p w14:paraId="459870AB" w14:textId="77777777" w:rsidR="00790443" w:rsidRDefault="00790443">
      <w:pPr>
        <w:spacing w:line="518" w:lineRule="auto"/>
      </w:pPr>
    </w:p>
    <w:p w14:paraId="41053F6E" w14:textId="77777777" w:rsidR="00595BCD" w:rsidRDefault="00595BCD">
      <w:pPr>
        <w:spacing w:line="518" w:lineRule="auto"/>
        <w:sectPr w:rsidR="00595BCD" w:rsidSect="00EE4E1A">
          <w:type w:val="continuous"/>
          <w:pgSz w:w="11910" w:h="16840"/>
          <w:pgMar w:top="13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3899"/>
        <w:gridCol w:w="1437"/>
        <w:gridCol w:w="3241"/>
      </w:tblGrid>
      <w:tr w:rsidR="00790443" w14:paraId="42599FEC" w14:textId="77777777">
        <w:trPr>
          <w:trHeight w:val="2822"/>
        </w:trPr>
        <w:tc>
          <w:tcPr>
            <w:tcW w:w="466" w:type="dxa"/>
            <w:tcBorders>
              <w:left w:val="single" w:sz="18" w:space="0" w:color="000000"/>
            </w:tcBorders>
          </w:tcPr>
          <w:p w14:paraId="015F2E64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B83541F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83F000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3F0FEE2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F6F04FC" w14:textId="77777777" w:rsidR="00790443" w:rsidRDefault="00790443">
            <w:pPr>
              <w:pStyle w:val="TableParagraph"/>
              <w:spacing w:before="10"/>
              <w:rPr>
                <w:rFonts w:ascii="Times New Roman"/>
              </w:rPr>
            </w:pPr>
          </w:p>
          <w:p w14:paraId="511F0C11" w14:textId="28273936" w:rsidR="00790443" w:rsidRDefault="002809EA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82" w:type="dxa"/>
            <w:shd w:val="clear" w:color="auto" w:fill="FBE3D5"/>
          </w:tcPr>
          <w:p w14:paraId="2F1EBDD2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964EC5E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FCCAC2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9F49A53" w14:textId="77777777" w:rsidR="00790443" w:rsidRDefault="00790443">
            <w:pPr>
              <w:pStyle w:val="TableParagraph"/>
              <w:spacing w:before="119"/>
              <w:rPr>
                <w:rFonts w:ascii="Times New Roman"/>
              </w:rPr>
            </w:pPr>
          </w:p>
          <w:p w14:paraId="27D1334D" w14:textId="77777777" w:rsidR="00790443" w:rsidRDefault="0021690B">
            <w:pPr>
              <w:pStyle w:val="TableParagraph"/>
              <w:spacing w:before="1" w:line="259" w:lineRule="auto"/>
              <w:ind w:left="47"/>
            </w:pPr>
            <w:r>
              <w:t xml:space="preserve">Sem sinais de </w:t>
            </w:r>
            <w:r>
              <w:rPr>
                <w:spacing w:val="-2"/>
              </w:rPr>
              <w:t>exteriorização</w:t>
            </w:r>
          </w:p>
        </w:tc>
        <w:tc>
          <w:tcPr>
            <w:tcW w:w="3899" w:type="dxa"/>
          </w:tcPr>
          <w:p w14:paraId="1FA9DFF3" w14:textId="77777777" w:rsidR="00790443" w:rsidRDefault="00790443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14:paraId="530131FC" w14:textId="54C2E5CD" w:rsidR="00790443" w:rsidRDefault="00507293"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75648" behindDoc="0" locked="0" layoutInCell="1" allowOverlap="1" wp14:anchorId="53F6CBA1" wp14:editId="3DEEB761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215900</wp:posOffset>
                  </wp:positionV>
                  <wp:extent cx="400050" cy="400050"/>
                  <wp:effectExtent l="0" t="0" r="0" b="0"/>
                  <wp:wrapNone/>
                  <wp:docPr id="335024908" name="Gráfico 4" descr="Fech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0792" name="Gráfico 232080792" descr="Fechar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90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E79D3FF" wp14:editId="72C69D8C">
                  <wp:extent cx="1795883" cy="1366266"/>
                  <wp:effectExtent l="0" t="0" r="0" b="0"/>
                  <wp:docPr id="5" name="Image 5" descr="revista sanum Número Actual Archivo Suplementos Sobre la Revista Autores  Revisores Buscar revista sanum ISSN: 2530-5468 Vol. 4. Núm. 2. Junio 2020.  SANUM científico-sanitaria es una revista digital de publicación  trimestral, con artículos científicos d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revista sanum Número Actual Archivo Suplementos Sobre la Revista Autores  Revisores Buscar revista sanum ISSN: 2530-5468 Vol. 4. Núm. 2. Junio 2020.  SANUM científico-sanitaria es una revista digital de publicación  trimestral, con artículos científicos de ...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883" cy="136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right w:val="single" w:sz="18" w:space="0" w:color="000000"/>
            </w:tcBorders>
          </w:tcPr>
          <w:p w14:paraId="6FE7800A" w14:textId="77777777" w:rsidR="00790443" w:rsidRDefault="00790443">
            <w:pPr>
              <w:pStyle w:val="TableParagraph"/>
              <w:spacing w:before="250"/>
              <w:rPr>
                <w:rFonts w:ascii="Times New Roman"/>
              </w:rPr>
            </w:pPr>
          </w:p>
          <w:p w14:paraId="1F27E444" w14:textId="77777777" w:rsidR="00790443" w:rsidRDefault="0021690B">
            <w:pPr>
              <w:pStyle w:val="TableParagraph"/>
              <w:ind w:left="64" w:right="1"/>
              <w:jc w:val="center"/>
            </w:pPr>
            <w:r>
              <w:t>Avaliar</w:t>
            </w:r>
            <w:r>
              <w:rPr>
                <w:spacing w:val="49"/>
              </w:rPr>
              <w:t xml:space="preserve"> </w:t>
            </w:r>
            <w:r>
              <w:t>pontos/</w:t>
            </w:r>
            <w:r>
              <w:rPr>
                <w:spacing w:val="1"/>
              </w:rPr>
              <w:t xml:space="preserve"> </w:t>
            </w:r>
            <w:r>
              <w:t>fixação</w:t>
            </w:r>
            <w:r>
              <w:rPr>
                <w:spacing w:val="50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cateter;</w:t>
            </w:r>
          </w:p>
          <w:p w14:paraId="586CB614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D921201" w14:textId="77777777" w:rsidR="00790443" w:rsidRDefault="00790443">
            <w:pPr>
              <w:pStyle w:val="TableParagraph"/>
              <w:spacing w:before="13"/>
              <w:rPr>
                <w:rFonts w:ascii="Times New Roman"/>
              </w:rPr>
            </w:pPr>
          </w:p>
          <w:p w14:paraId="47C98A0D" w14:textId="77777777" w:rsidR="00790443" w:rsidRDefault="0021690B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1462"/>
              </w:tabs>
              <w:spacing w:line="163" w:lineRule="auto"/>
              <w:ind w:right="175" w:hanging="1172"/>
            </w:pPr>
            <w:r>
              <w:t>Identificar</w:t>
            </w:r>
            <w:r>
              <w:rPr>
                <w:spacing w:val="-3"/>
              </w:rPr>
              <w:t xml:space="preserve"> </w:t>
            </w:r>
            <w:r>
              <w:t>sinais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exteriorização,</w:t>
            </w:r>
            <w:r>
              <w:rPr>
                <w:spacing w:val="-4"/>
              </w:rPr>
              <w:t xml:space="preserve"> </w:t>
            </w:r>
            <w:r>
              <w:t>caso esteja exteriorizado</w:t>
            </w:r>
          </w:p>
          <w:p w14:paraId="19C1FED3" w14:textId="77777777" w:rsidR="00790443" w:rsidRDefault="0021690B">
            <w:pPr>
              <w:pStyle w:val="TableParagraph"/>
              <w:spacing w:before="40"/>
              <w:ind w:left="64"/>
              <w:jc w:val="center"/>
            </w:pPr>
            <w:r>
              <w:t>sugerir a troca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acesso.</w:t>
            </w:r>
          </w:p>
        </w:tc>
      </w:tr>
      <w:tr w:rsidR="00790443" w14:paraId="064A57C6" w14:textId="77777777">
        <w:trPr>
          <w:trHeight w:val="2303"/>
        </w:trPr>
        <w:tc>
          <w:tcPr>
            <w:tcW w:w="466" w:type="dxa"/>
            <w:tcBorders>
              <w:left w:val="single" w:sz="18" w:space="0" w:color="000000"/>
            </w:tcBorders>
          </w:tcPr>
          <w:p w14:paraId="16EA4FD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6066ECF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FD5C46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6DC8F04" w14:textId="77777777" w:rsidR="00790443" w:rsidRDefault="00790443">
            <w:pPr>
              <w:pStyle w:val="TableParagraph"/>
              <w:spacing w:before="5"/>
              <w:rPr>
                <w:rFonts w:ascii="Times New Roman"/>
              </w:rPr>
            </w:pPr>
          </w:p>
          <w:p w14:paraId="46676000" w14:textId="71A12CC4" w:rsidR="00790443" w:rsidRDefault="002809EA">
            <w:pPr>
              <w:pStyle w:val="TableParagraph"/>
              <w:ind w:left="41"/>
              <w:jc w:val="center"/>
            </w:pPr>
            <w:r>
              <w:t>8</w:t>
            </w:r>
          </w:p>
        </w:tc>
        <w:tc>
          <w:tcPr>
            <w:tcW w:w="2082" w:type="dxa"/>
            <w:shd w:val="clear" w:color="auto" w:fill="FBE3D5"/>
          </w:tcPr>
          <w:p w14:paraId="06DAA7C9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D637DF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CE38208" w14:textId="77777777" w:rsidR="00790443" w:rsidRDefault="00790443">
            <w:pPr>
              <w:pStyle w:val="TableParagraph"/>
              <w:spacing w:before="114"/>
              <w:rPr>
                <w:rFonts w:ascii="Times New Roman"/>
              </w:rPr>
            </w:pPr>
          </w:p>
          <w:p w14:paraId="7F0053EE" w14:textId="77777777" w:rsidR="00790443" w:rsidRDefault="0021690B">
            <w:pPr>
              <w:pStyle w:val="TableParagraph"/>
              <w:spacing w:line="259" w:lineRule="auto"/>
              <w:ind w:left="304" w:hanging="36"/>
            </w:pPr>
            <w:r>
              <w:t>Proteger</w:t>
            </w:r>
            <w:r>
              <w:rPr>
                <w:spacing w:val="-13"/>
              </w:rPr>
              <w:t xml:space="preserve"> </w:t>
            </w:r>
            <w:r>
              <w:t>curativo durante 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banho</w:t>
            </w:r>
          </w:p>
        </w:tc>
        <w:tc>
          <w:tcPr>
            <w:tcW w:w="3899" w:type="dxa"/>
          </w:tcPr>
          <w:p w14:paraId="4AA0C84C" w14:textId="77777777" w:rsidR="00790443" w:rsidRDefault="00790443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1530E8C0" w14:textId="531BAF93" w:rsidR="00790443" w:rsidRDefault="00507293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71552" behindDoc="0" locked="0" layoutInCell="1" allowOverlap="1" wp14:anchorId="09C69F9F" wp14:editId="4F397063">
                  <wp:simplePos x="0" y="0"/>
                  <wp:positionH relativeFrom="column">
                    <wp:posOffset>167640</wp:posOffset>
                  </wp:positionH>
                  <wp:positionV relativeFrom="page">
                    <wp:posOffset>274955</wp:posOffset>
                  </wp:positionV>
                  <wp:extent cx="323850" cy="323850"/>
                  <wp:effectExtent l="0" t="0" r="0" b="0"/>
                  <wp:wrapNone/>
                  <wp:docPr id="49643498" name="Gráfico 5" descr="Marca de sele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05257" name="Gráfico 1588205257" descr="Marca de seleçã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90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4FCFBAD3" wp14:editId="16C37DC5">
                  <wp:extent cx="2022178" cy="886396"/>
                  <wp:effectExtent l="0" t="0" r="0" b="0"/>
                  <wp:docPr id="7" name="Image 7" descr="Cateter de luva à prova d&amp;#39;água picc, requisito de cotovelo para banheiro,  gel de sílica importado, para quimioterapia, 1 conjunto|jacket jumpsuit|gel  kayano running shoesgel frames - AliExpres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ateter de luva à prova d&amp;#39;água picc, requisito de cotovelo para banheiro,  gel de sílica importado, para quimioterapia, 1 conjunto|jacket jumpsuit|gel  kayano running shoesgel frames - AliExpress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178" cy="88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right w:val="single" w:sz="18" w:space="0" w:color="000000"/>
            </w:tcBorders>
          </w:tcPr>
          <w:p w14:paraId="105DB8C3" w14:textId="77777777" w:rsidR="00790443" w:rsidRDefault="00790443">
            <w:pPr>
              <w:pStyle w:val="TableParagraph"/>
              <w:spacing w:before="173"/>
              <w:rPr>
                <w:rFonts w:ascii="Times New Roman"/>
              </w:rPr>
            </w:pPr>
          </w:p>
          <w:p w14:paraId="7685CE5A" w14:textId="77777777" w:rsidR="00790443" w:rsidRDefault="0021690B">
            <w:pPr>
              <w:pStyle w:val="TableParagraph"/>
              <w:spacing w:line="259" w:lineRule="auto"/>
              <w:ind w:left="91" w:right="23" w:hanging="2"/>
              <w:jc w:val="center"/>
            </w:pPr>
            <w:r>
              <w:t>Proteger o curativo</w:t>
            </w:r>
            <w:r>
              <w:rPr>
                <w:spacing w:val="40"/>
              </w:rPr>
              <w:t xml:space="preserve"> </w:t>
            </w:r>
            <w:r>
              <w:t>e as conexões do cateter com plastico ( ou material impermeável) e fita adesiva para</w:t>
            </w:r>
            <w:r>
              <w:rPr>
                <w:spacing w:val="40"/>
              </w:rPr>
              <w:t xml:space="preserve"> </w:t>
            </w:r>
            <w:r>
              <w:t>banho.</w:t>
            </w:r>
            <w:r>
              <w:rPr>
                <w:spacing w:val="-1"/>
              </w:rPr>
              <w:t xml:space="preserve"> </w:t>
            </w:r>
            <w:r>
              <w:t>Evitar</w:t>
            </w:r>
            <w:r>
              <w:rPr>
                <w:spacing w:val="-1"/>
              </w:rPr>
              <w:t xml:space="preserve"> </w:t>
            </w:r>
            <w:r>
              <w:t>molhar</w:t>
            </w:r>
            <w:r>
              <w:rPr>
                <w:spacing w:val="-1"/>
              </w:rPr>
              <w:t xml:space="preserve"> </w:t>
            </w:r>
            <w:r>
              <w:t>o curativo.</w:t>
            </w:r>
            <w:r>
              <w:rPr>
                <w:spacing w:val="-1"/>
              </w:rPr>
              <w:t xml:space="preserve"> </w:t>
            </w:r>
            <w:r>
              <w:t>Caso após o banho curativo esteja úmido é necessário realizar outro curativo</w:t>
            </w:r>
          </w:p>
        </w:tc>
      </w:tr>
      <w:tr w:rsidR="00790443" w14:paraId="29F308D4" w14:textId="77777777">
        <w:trPr>
          <w:trHeight w:val="2733"/>
        </w:trPr>
        <w:tc>
          <w:tcPr>
            <w:tcW w:w="466" w:type="dxa"/>
            <w:tcBorders>
              <w:left w:val="single" w:sz="18" w:space="0" w:color="000000"/>
              <w:bottom w:val="single" w:sz="18" w:space="0" w:color="000000"/>
            </w:tcBorders>
          </w:tcPr>
          <w:p w14:paraId="6D15EAD1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7CDE5459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7856E76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8F8F546" w14:textId="77777777" w:rsidR="00790443" w:rsidRDefault="00790443">
            <w:pPr>
              <w:pStyle w:val="TableParagraph"/>
              <w:spacing w:before="226"/>
              <w:rPr>
                <w:rFonts w:ascii="Times New Roman"/>
              </w:rPr>
            </w:pPr>
          </w:p>
          <w:p w14:paraId="41E64C95" w14:textId="4D323010" w:rsidR="00790443" w:rsidRDefault="002809EA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82" w:type="dxa"/>
            <w:tcBorders>
              <w:bottom w:val="single" w:sz="18" w:space="0" w:color="000000"/>
            </w:tcBorders>
            <w:shd w:val="clear" w:color="auto" w:fill="FFF1CC"/>
          </w:tcPr>
          <w:p w14:paraId="3B14B4EA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46D451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F00FD52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402E478" w14:textId="77777777" w:rsidR="00790443" w:rsidRDefault="00790443">
            <w:pPr>
              <w:pStyle w:val="TableParagraph"/>
              <w:spacing w:before="82"/>
              <w:rPr>
                <w:rFonts w:ascii="Times New Roman"/>
              </w:rPr>
            </w:pPr>
          </w:p>
          <w:p w14:paraId="6E03937A" w14:textId="77777777" w:rsidR="00790443" w:rsidRDefault="0021690B">
            <w:pPr>
              <w:pStyle w:val="TableParagraph"/>
              <w:spacing w:line="259" w:lineRule="auto"/>
              <w:ind w:left="47"/>
            </w:pPr>
            <w:r>
              <w:t>Curativo</w:t>
            </w:r>
            <w:r>
              <w:rPr>
                <w:spacing w:val="-13"/>
              </w:rPr>
              <w:t xml:space="preserve"> </w:t>
            </w:r>
            <w:r>
              <w:t>protegendo inserção do CVC</w:t>
            </w:r>
          </w:p>
        </w:tc>
        <w:tc>
          <w:tcPr>
            <w:tcW w:w="3899" w:type="dxa"/>
            <w:tcBorders>
              <w:bottom w:val="single" w:sz="18" w:space="0" w:color="000000"/>
            </w:tcBorders>
          </w:tcPr>
          <w:p w14:paraId="1A3D9EE4" w14:textId="77777777" w:rsidR="00790443" w:rsidRDefault="00790443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49055623" w14:textId="2507EEC7" w:rsidR="00790443" w:rsidRDefault="00507293">
            <w:pPr>
              <w:pStyle w:val="TableParagraph"/>
              <w:ind w:left="875"/>
              <w:rPr>
                <w:rFonts w:ascii="Times New Roman"/>
                <w:sz w:val="2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73600" behindDoc="0" locked="0" layoutInCell="1" allowOverlap="1" wp14:anchorId="68A98294" wp14:editId="7BB7DBA1">
                  <wp:simplePos x="0" y="0"/>
                  <wp:positionH relativeFrom="column">
                    <wp:posOffset>148590</wp:posOffset>
                  </wp:positionH>
                  <wp:positionV relativeFrom="page">
                    <wp:posOffset>285115</wp:posOffset>
                  </wp:positionV>
                  <wp:extent cx="323850" cy="323850"/>
                  <wp:effectExtent l="0" t="0" r="0" b="0"/>
                  <wp:wrapNone/>
                  <wp:docPr id="1740384331" name="Gráfico 5" descr="Marca de sele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05257" name="Gráfico 1588205257" descr="Marca de seleçã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90B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62C6FB52" wp14:editId="2384A1D8">
                  <wp:extent cx="1122550" cy="155276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50" cy="15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CC6573A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100D3619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5E11174" w14:textId="77777777" w:rsidR="00790443" w:rsidRDefault="00790443">
            <w:pPr>
              <w:pStyle w:val="TableParagraph"/>
              <w:spacing w:before="203"/>
              <w:rPr>
                <w:rFonts w:ascii="Times New Roman"/>
              </w:rPr>
            </w:pPr>
          </w:p>
          <w:p w14:paraId="06678E13" w14:textId="77777777" w:rsidR="00790443" w:rsidRDefault="0021690B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spacing w:line="163" w:lineRule="auto"/>
              <w:ind w:right="25" w:firstLine="370"/>
            </w:pPr>
            <w:r>
              <w:t>Avaliar se a inserção</w:t>
            </w:r>
            <w:r>
              <w:rPr>
                <w:spacing w:val="40"/>
              </w:rPr>
              <w:t xml:space="preserve"> </w:t>
            </w:r>
            <w:r>
              <w:t>do cateter esta protegida</w:t>
            </w:r>
            <w:r>
              <w:rPr>
                <w:spacing w:val="-1"/>
              </w:rPr>
              <w:t xml:space="preserve"> </w:t>
            </w:r>
            <w:r>
              <w:t>pela</w:t>
            </w:r>
            <w:r>
              <w:rPr>
                <w:spacing w:val="-1"/>
              </w:rPr>
              <w:t xml:space="preserve"> </w:t>
            </w:r>
            <w:r>
              <w:t>cobertura</w:t>
            </w:r>
            <w:r>
              <w:rPr>
                <w:spacing w:val="-1"/>
              </w:rPr>
              <w:t xml:space="preserve"> </w:t>
            </w:r>
            <w:r>
              <w:t>do curativo,</w:t>
            </w:r>
            <w:r>
              <w:rPr>
                <w:spacing w:val="-1"/>
              </w:rPr>
              <w:t xml:space="preserve"> </w:t>
            </w:r>
            <w:r>
              <w:t>seja</w:t>
            </w:r>
            <w:r>
              <w:rPr>
                <w:spacing w:val="-1"/>
              </w:rPr>
              <w:t xml:space="preserve"> </w:t>
            </w:r>
            <w:r>
              <w:t>película</w:t>
            </w:r>
          </w:p>
          <w:p w14:paraId="4DC216D7" w14:textId="77777777" w:rsidR="00790443" w:rsidRDefault="0021690B">
            <w:pPr>
              <w:pStyle w:val="TableParagraph"/>
              <w:spacing w:before="41"/>
              <w:ind w:left="1404"/>
            </w:pPr>
            <w:r>
              <w:t>ou gaze 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micropore.</w:t>
            </w:r>
          </w:p>
        </w:tc>
      </w:tr>
      <w:tr w:rsidR="00790443" w14:paraId="6BDE7044" w14:textId="77777777">
        <w:trPr>
          <w:trHeight w:val="542"/>
        </w:trPr>
        <w:tc>
          <w:tcPr>
            <w:tcW w:w="11125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A674DF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3D88FD94" w14:textId="77777777">
        <w:trPr>
          <w:trHeight w:val="641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85D837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CC48507" w14:textId="77777777" w:rsidR="00790443" w:rsidRDefault="00790443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305"/>
              <w:ind w:left="589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6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7A304F95" w14:textId="77777777" w:rsidR="00790443" w:rsidRDefault="0021690B">
            <w:pPr>
              <w:pStyle w:val="TableParagraph"/>
              <w:spacing w:before="140"/>
              <w:ind w:left="1623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69F281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21296784" w14:textId="77777777">
        <w:trPr>
          <w:trHeight w:val="435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74F1E1" w14:textId="77777777" w:rsidR="00790443" w:rsidRDefault="0079044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607019C8" w14:textId="77777777" w:rsidR="00790443" w:rsidRDefault="00790443">
            <w:pPr>
              <w:rPr>
                <w:sz w:val="2"/>
                <w:szCs w:val="2"/>
              </w:rPr>
            </w:pPr>
          </w:p>
        </w:tc>
        <w:tc>
          <w:tcPr>
            <w:tcW w:w="533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799EDB7" w14:textId="77777777" w:rsidR="00790443" w:rsidRDefault="0021690B">
            <w:pPr>
              <w:pStyle w:val="TableParagraph"/>
              <w:spacing w:line="415" w:lineRule="exact"/>
              <w:ind w:left="13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  <w:tc>
          <w:tcPr>
            <w:tcW w:w="32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415A12" w14:textId="77777777" w:rsidR="00790443" w:rsidRDefault="00790443">
            <w:pPr>
              <w:rPr>
                <w:sz w:val="2"/>
                <w:szCs w:val="2"/>
              </w:rPr>
            </w:pPr>
          </w:p>
        </w:tc>
      </w:tr>
    </w:tbl>
    <w:p w14:paraId="35CAC63C" w14:textId="77777777" w:rsidR="003605D3" w:rsidRDefault="003605D3">
      <w:pPr>
        <w:rPr>
          <w:color w:val="FF0000"/>
        </w:rPr>
      </w:pPr>
    </w:p>
    <w:p w14:paraId="4C74F9E9" w14:textId="78ECF6F3" w:rsidR="0021690B" w:rsidRDefault="003605D3">
      <w:pPr>
        <w:rPr>
          <w:color w:val="FF0000"/>
        </w:rPr>
      </w:pPr>
      <w:r w:rsidRPr="003605D3">
        <w:rPr>
          <w:color w:val="FF0000"/>
        </w:rPr>
        <w:t>Obs: colocar imagens com check (certo) E imagens com X (erradas)</w:t>
      </w:r>
    </w:p>
    <w:p w14:paraId="144240CE" w14:textId="77777777" w:rsidR="00492F1C" w:rsidRDefault="00492F1C">
      <w:pPr>
        <w:rPr>
          <w:color w:val="FF0000"/>
        </w:rPr>
      </w:pPr>
    </w:p>
    <w:p w14:paraId="4B50B91B" w14:textId="3D7F7144" w:rsidR="00492F1C" w:rsidRPr="003605D3" w:rsidRDefault="00492F1C">
      <w:pPr>
        <w:rPr>
          <w:color w:val="FF0000"/>
        </w:rPr>
      </w:pPr>
      <w:r>
        <w:rPr>
          <w:rFonts w:ascii="Carlito" w:eastAsia="Carlito" w:hAnsi="Carlito" w:cs="Carlito"/>
          <w:noProof/>
          <w:color w:val="FF0000"/>
        </w:rPr>
        <w:drawing>
          <wp:inline distT="0" distB="0" distL="0" distR="0" wp14:anchorId="325FF972" wp14:editId="26F15D5D">
            <wp:extent cx="914400" cy="914400"/>
            <wp:effectExtent l="0" t="0" r="0" b="0"/>
            <wp:docPr id="1847595709" name="Gráfico 4" descr="Fe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80792" name="Gráfico 232080792" descr="Fecha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 wp14:anchorId="5D29190A" wp14:editId="503789A8">
            <wp:extent cx="914400" cy="914400"/>
            <wp:effectExtent l="0" t="0" r="0" b="0"/>
            <wp:docPr id="1588205257" name="Gráfico 5" descr="Marca de sele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05257" name="Gráfico 1588205257" descr="Marca de seleçã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F1C" w:rsidRPr="003605D3">
      <w:type w:val="continuous"/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51C"/>
    <w:multiLevelType w:val="hybridMultilevel"/>
    <w:tmpl w:val="C3C03274"/>
    <w:lvl w:ilvl="0" w:tplc="ECA8946C">
      <w:numFmt w:val="bullet"/>
      <w:lvlText w:val="◆"/>
      <w:lvlJc w:val="left"/>
      <w:pPr>
        <w:ind w:left="1568" w:hanging="552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FEA666A">
      <w:numFmt w:val="bullet"/>
      <w:lvlText w:val="•"/>
      <w:lvlJc w:val="left"/>
      <w:pPr>
        <w:ind w:left="1871" w:hanging="552"/>
      </w:pPr>
      <w:rPr>
        <w:rFonts w:hint="default"/>
        <w:lang w:val="pt-PT" w:eastAsia="en-US" w:bidi="ar-SA"/>
      </w:rPr>
    </w:lvl>
    <w:lvl w:ilvl="2" w:tplc="6A14E446">
      <w:numFmt w:val="bullet"/>
      <w:lvlText w:val="•"/>
      <w:lvlJc w:val="left"/>
      <w:pPr>
        <w:ind w:left="2181" w:hanging="552"/>
      </w:pPr>
      <w:rPr>
        <w:rFonts w:hint="default"/>
        <w:lang w:val="pt-PT" w:eastAsia="en-US" w:bidi="ar-SA"/>
      </w:rPr>
    </w:lvl>
    <w:lvl w:ilvl="3" w:tplc="E04A1DC2">
      <w:numFmt w:val="bullet"/>
      <w:lvlText w:val="•"/>
      <w:lvlJc w:val="left"/>
      <w:pPr>
        <w:ind w:left="2492" w:hanging="552"/>
      </w:pPr>
      <w:rPr>
        <w:rFonts w:hint="default"/>
        <w:lang w:val="pt-PT" w:eastAsia="en-US" w:bidi="ar-SA"/>
      </w:rPr>
    </w:lvl>
    <w:lvl w:ilvl="4" w:tplc="21A058F4">
      <w:numFmt w:val="bullet"/>
      <w:lvlText w:val="•"/>
      <w:lvlJc w:val="left"/>
      <w:pPr>
        <w:ind w:left="2802" w:hanging="552"/>
      </w:pPr>
      <w:rPr>
        <w:rFonts w:hint="default"/>
        <w:lang w:val="pt-PT" w:eastAsia="en-US" w:bidi="ar-SA"/>
      </w:rPr>
    </w:lvl>
    <w:lvl w:ilvl="5" w:tplc="11AEC134">
      <w:numFmt w:val="bullet"/>
      <w:lvlText w:val="•"/>
      <w:lvlJc w:val="left"/>
      <w:pPr>
        <w:ind w:left="3113" w:hanging="552"/>
      </w:pPr>
      <w:rPr>
        <w:rFonts w:hint="default"/>
        <w:lang w:val="pt-PT" w:eastAsia="en-US" w:bidi="ar-SA"/>
      </w:rPr>
    </w:lvl>
    <w:lvl w:ilvl="6" w:tplc="91F858F8">
      <w:numFmt w:val="bullet"/>
      <w:lvlText w:val="•"/>
      <w:lvlJc w:val="left"/>
      <w:pPr>
        <w:ind w:left="3423" w:hanging="552"/>
      </w:pPr>
      <w:rPr>
        <w:rFonts w:hint="default"/>
        <w:lang w:val="pt-PT" w:eastAsia="en-US" w:bidi="ar-SA"/>
      </w:rPr>
    </w:lvl>
    <w:lvl w:ilvl="7" w:tplc="A580CE0E">
      <w:numFmt w:val="bullet"/>
      <w:lvlText w:val="•"/>
      <w:lvlJc w:val="left"/>
      <w:pPr>
        <w:ind w:left="3734" w:hanging="552"/>
      </w:pPr>
      <w:rPr>
        <w:rFonts w:hint="default"/>
        <w:lang w:val="pt-PT" w:eastAsia="en-US" w:bidi="ar-SA"/>
      </w:rPr>
    </w:lvl>
    <w:lvl w:ilvl="8" w:tplc="92DA1B40">
      <w:numFmt w:val="bullet"/>
      <w:lvlText w:val="•"/>
      <w:lvlJc w:val="left"/>
      <w:pPr>
        <w:ind w:left="4044" w:hanging="552"/>
      </w:pPr>
      <w:rPr>
        <w:rFonts w:hint="default"/>
        <w:lang w:val="pt-PT" w:eastAsia="en-US" w:bidi="ar-SA"/>
      </w:rPr>
    </w:lvl>
  </w:abstractNum>
  <w:abstractNum w:abstractNumId="1" w15:restartNumberingAfterBreak="0">
    <w:nsid w:val="0BF14925"/>
    <w:multiLevelType w:val="hybridMultilevel"/>
    <w:tmpl w:val="B6069C76"/>
    <w:lvl w:ilvl="0" w:tplc="07965750">
      <w:numFmt w:val="bullet"/>
      <w:lvlText w:val="◆"/>
      <w:lvlJc w:val="left"/>
      <w:pPr>
        <w:ind w:left="1597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0DA48A9E">
      <w:numFmt w:val="bullet"/>
      <w:lvlText w:val="•"/>
      <w:lvlJc w:val="left"/>
      <w:pPr>
        <w:ind w:left="1904" w:hanging="536"/>
      </w:pPr>
      <w:rPr>
        <w:rFonts w:hint="default"/>
        <w:lang w:val="pt-PT" w:eastAsia="en-US" w:bidi="ar-SA"/>
      </w:rPr>
    </w:lvl>
    <w:lvl w:ilvl="2" w:tplc="59AECCF2">
      <w:numFmt w:val="bullet"/>
      <w:lvlText w:val="•"/>
      <w:lvlJc w:val="left"/>
      <w:pPr>
        <w:ind w:left="2208" w:hanging="536"/>
      </w:pPr>
      <w:rPr>
        <w:rFonts w:hint="default"/>
        <w:lang w:val="pt-PT" w:eastAsia="en-US" w:bidi="ar-SA"/>
      </w:rPr>
    </w:lvl>
    <w:lvl w:ilvl="3" w:tplc="E9923088">
      <w:numFmt w:val="bullet"/>
      <w:lvlText w:val="•"/>
      <w:lvlJc w:val="left"/>
      <w:pPr>
        <w:ind w:left="2513" w:hanging="536"/>
      </w:pPr>
      <w:rPr>
        <w:rFonts w:hint="default"/>
        <w:lang w:val="pt-PT" w:eastAsia="en-US" w:bidi="ar-SA"/>
      </w:rPr>
    </w:lvl>
    <w:lvl w:ilvl="4" w:tplc="22547D6C">
      <w:numFmt w:val="bullet"/>
      <w:lvlText w:val="•"/>
      <w:lvlJc w:val="left"/>
      <w:pPr>
        <w:ind w:left="2817" w:hanging="536"/>
      </w:pPr>
      <w:rPr>
        <w:rFonts w:hint="default"/>
        <w:lang w:val="pt-PT" w:eastAsia="en-US" w:bidi="ar-SA"/>
      </w:rPr>
    </w:lvl>
    <w:lvl w:ilvl="5" w:tplc="0D1A114C">
      <w:numFmt w:val="bullet"/>
      <w:lvlText w:val="•"/>
      <w:lvlJc w:val="left"/>
      <w:pPr>
        <w:ind w:left="3122" w:hanging="536"/>
      </w:pPr>
      <w:rPr>
        <w:rFonts w:hint="default"/>
        <w:lang w:val="pt-PT" w:eastAsia="en-US" w:bidi="ar-SA"/>
      </w:rPr>
    </w:lvl>
    <w:lvl w:ilvl="6" w:tplc="07E8B9AC">
      <w:numFmt w:val="bullet"/>
      <w:lvlText w:val="•"/>
      <w:lvlJc w:val="left"/>
      <w:pPr>
        <w:ind w:left="3426" w:hanging="536"/>
      </w:pPr>
      <w:rPr>
        <w:rFonts w:hint="default"/>
        <w:lang w:val="pt-PT" w:eastAsia="en-US" w:bidi="ar-SA"/>
      </w:rPr>
    </w:lvl>
    <w:lvl w:ilvl="7" w:tplc="7EBA484A">
      <w:numFmt w:val="bullet"/>
      <w:lvlText w:val="•"/>
      <w:lvlJc w:val="left"/>
      <w:pPr>
        <w:ind w:left="3731" w:hanging="536"/>
      </w:pPr>
      <w:rPr>
        <w:rFonts w:hint="default"/>
        <w:lang w:val="pt-PT" w:eastAsia="en-US" w:bidi="ar-SA"/>
      </w:rPr>
    </w:lvl>
    <w:lvl w:ilvl="8" w:tplc="96DE2F6E">
      <w:numFmt w:val="bullet"/>
      <w:lvlText w:val="•"/>
      <w:lvlJc w:val="left"/>
      <w:pPr>
        <w:ind w:left="4035" w:hanging="536"/>
      </w:pPr>
      <w:rPr>
        <w:rFonts w:hint="default"/>
        <w:lang w:val="pt-PT" w:eastAsia="en-US" w:bidi="ar-SA"/>
      </w:rPr>
    </w:lvl>
  </w:abstractNum>
  <w:abstractNum w:abstractNumId="2" w15:restartNumberingAfterBreak="0">
    <w:nsid w:val="1DE04BE0"/>
    <w:multiLevelType w:val="hybridMultilevel"/>
    <w:tmpl w:val="11BEEEC2"/>
    <w:lvl w:ilvl="0" w:tplc="32E017AC">
      <w:numFmt w:val="bullet"/>
      <w:lvlText w:val="◆"/>
      <w:lvlJc w:val="left"/>
      <w:pPr>
        <w:ind w:left="865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67EA1A02">
      <w:numFmt w:val="bullet"/>
      <w:lvlText w:val="•"/>
      <w:lvlJc w:val="left"/>
      <w:pPr>
        <w:ind w:left="1238" w:hanging="603"/>
      </w:pPr>
      <w:rPr>
        <w:rFonts w:hint="default"/>
        <w:lang w:val="pt-PT" w:eastAsia="en-US" w:bidi="ar-SA"/>
      </w:rPr>
    </w:lvl>
    <w:lvl w:ilvl="2" w:tplc="46F0E84E">
      <w:numFmt w:val="bullet"/>
      <w:lvlText w:val="•"/>
      <w:lvlJc w:val="left"/>
      <w:pPr>
        <w:ind w:left="1616" w:hanging="603"/>
      </w:pPr>
      <w:rPr>
        <w:rFonts w:hint="default"/>
        <w:lang w:val="pt-PT" w:eastAsia="en-US" w:bidi="ar-SA"/>
      </w:rPr>
    </w:lvl>
    <w:lvl w:ilvl="3" w:tplc="A4EC7B1E">
      <w:numFmt w:val="bullet"/>
      <w:lvlText w:val="•"/>
      <w:lvlJc w:val="left"/>
      <w:pPr>
        <w:ind w:left="1995" w:hanging="603"/>
      </w:pPr>
      <w:rPr>
        <w:rFonts w:hint="default"/>
        <w:lang w:val="pt-PT" w:eastAsia="en-US" w:bidi="ar-SA"/>
      </w:rPr>
    </w:lvl>
    <w:lvl w:ilvl="4" w:tplc="AA9245B6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5" w:tplc="AA5AC562">
      <w:numFmt w:val="bullet"/>
      <w:lvlText w:val="•"/>
      <w:lvlJc w:val="left"/>
      <w:pPr>
        <w:ind w:left="2752" w:hanging="603"/>
      </w:pPr>
      <w:rPr>
        <w:rFonts w:hint="default"/>
        <w:lang w:val="pt-PT" w:eastAsia="en-US" w:bidi="ar-SA"/>
      </w:rPr>
    </w:lvl>
    <w:lvl w:ilvl="6" w:tplc="E50CA5AE">
      <w:numFmt w:val="bullet"/>
      <w:lvlText w:val="•"/>
      <w:lvlJc w:val="left"/>
      <w:pPr>
        <w:ind w:left="3130" w:hanging="603"/>
      </w:pPr>
      <w:rPr>
        <w:rFonts w:hint="default"/>
        <w:lang w:val="pt-PT" w:eastAsia="en-US" w:bidi="ar-SA"/>
      </w:rPr>
    </w:lvl>
    <w:lvl w:ilvl="7" w:tplc="70D2B1A8">
      <w:numFmt w:val="bullet"/>
      <w:lvlText w:val="•"/>
      <w:lvlJc w:val="left"/>
      <w:pPr>
        <w:ind w:left="3509" w:hanging="603"/>
      </w:pPr>
      <w:rPr>
        <w:rFonts w:hint="default"/>
        <w:lang w:val="pt-PT" w:eastAsia="en-US" w:bidi="ar-SA"/>
      </w:rPr>
    </w:lvl>
    <w:lvl w:ilvl="8" w:tplc="E7649726">
      <w:numFmt w:val="bullet"/>
      <w:lvlText w:val="•"/>
      <w:lvlJc w:val="left"/>
      <w:pPr>
        <w:ind w:left="3887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27E47E89"/>
    <w:multiLevelType w:val="hybridMultilevel"/>
    <w:tmpl w:val="623CF3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4B3688"/>
    <w:multiLevelType w:val="hybridMultilevel"/>
    <w:tmpl w:val="599C3236"/>
    <w:lvl w:ilvl="0" w:tplc="B36CBE7E">
      <w:numFmt w:val="bullet"/>
      <w:lvlText w:val="◆"/>
      <w:lvlJc w:val="left"/>
      <w:pPr>
        <w:ind w:left="603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A940928">
      <w:numFmt w:val="bullet"/>
      <w:lvlText w:val="•"/>
      <w:lvlJc w:val="left"/>
      <w:pPr>
        <w:ind w:left="860" w:hanging="603"/>
      </w:pPr>
      <w:rPr>
        <w:rFonts w:hint="default"/>
        <w:lang w:val="pt-PT" w:eastAsia="en-US" w:bidi="ar-SA"/>
      </w:rPr>
    </w:lvl>
    <w:lvl w:ilvl="2" w:tplc="92DA3E7C">
      <w:numFmt w:val="bullet"/>
      <w:lvlText w:val="•"/>
      <w:lvlJc w:val="left"/>
      <w:pPr>
        <w:ind w:left="1281" w:hanging="603"/>
      </w:pPr>
      <w:rPr>
        <w:rFonts w:hint="default"/>
        <w:lang w:val="pt-PT" w:eastAsia="en-US" w:bidi="ar-SA"/>
      </w:rPr>
    </w:lvl>
    <w:lvl w:ilvl="3" w:tplc="AF66495A">
      <w:numFmt w:val="bullet"/>
      <w:lvlText w:val="•"/>
      <w:lvlJc w:val="left"/>
      <w:pPr>
        <w:ind w:left="1701" w:hanging="603"/>
      </w:pPr>
      <w:rPr>
        <w:rFonts w:hint="default"/>
        <w:lang w:val="pt-PT" w:eastAsia="en-US" w:bidi="ar-SA"/>
      </w:rPr>
    </w:lvl>
    <w:lvl w:ilvl="4" w:tplc="6E8C54EE">
      <w:numFmt w:val="bullet"/>
      <w:lvlText w:val="•"/>
      <w:lvlJc w:val="left"/>
      <w:pPr>
        <w:ind w:left="2122" w:hanging="603"/>
      </w:pPr>
      <w:rPr>
        <w:rFonts w:hint="default"/>
        <w:lang w:val="pt-PT" w:eastAsia="en-US" w:bidi="ar-SA"/>
      </w:rPr>
    </w:lvl>
    <w:lvl w:ilvl="5" w:tplc="C88EAA8E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6" w:tplc="81A64040">
      <w:numFmt w:val="bullet"/>
      <w:lvlText w:val="•"/>
      <w:lvlJc w:val="left"/>
      <w:pPr>
        <w:ind w:left="2963" w:hanging="603"/>
      </w:pPr>
      <w:rPr>
        <w:rFonts w:hint="default"/>
        <w:lang w:val="pt-PT" w:eastAsia="en-US" w:bidi="ar-SA"/>
      </w:rPr>
    </w:lvl>
    <w:lvl w:ilvl="7" w:tplc="24CE67DE">
      <w:numFmt w:val="bullet"/>
      <w:lvlText w:val="•"/>
      <w:lvlJc w:val="left"/>
      <w:pPr>
        <w:ind w:left="3383" w:hanging="603"/>
      </w:pPr>
      <w:rPr>
        <w:rFonts w:hint="default"/>
        <w:lang w:val="pt-PT" w:eastAsia="en-US" w:bidi="ar-SA"/>
      </w:rPr>
    </w:lvl>
    <w:lvl w:ilvl="8" w:tplc="0CD21B02">
      <w:numFmt w:val="bullet"/>
      <w:lvlText w:val="•"/>
      <w:lvlJc w:val="left"/>
      <w:pPr>
        <w:ind w:left="3804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3D790919"/>
    <w:multiLevelType w:val="hybridMultilevel"/>
    <w:tmpl w:val="80E8B3BE"/>
    <w:lvl w:ilvl="0" w:tplc="25EE9202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DED67698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32AE8C50">
      <w:numFmt w:val="bullet"/>
      <w:lvlText w:val="•"/>
      <w:lvlJc w:val="left"/>
      <w:pPr>
        <w:ind w:left="1465" w:hanging="437"/>
      </w:pPr>
      <w:rPr>
        <w:rFonts w:hint="default"/>
        <w:lang w:val="pt-PT" w:eastAsia="en-US" w:bidi="ar-SA"/>
      </w:rPr>
    </w:lvl>
    <w:lvl w:ilvl="3" w:tplc="59A43BA2">
      <w:numFmt w:val="bullet"/>
      <w:lvlText w:val="•"/>
      <w:lvlJc w:val="left"/>
      <w:pPr>
        <w:ind w:left="1538" w:hanging="437"/>
      </w:pPr>
      <w:rPr>
        <w:rFonts w:hint="default"/>
        <w:lang w:val="pt-PT" w:eastAsia="en-US" w:bidi="ar-SA"/>
      </w:rPr>
    </w:lvl>
    <w:lvl w:ilvl="4" w:tplc="292E520A">
      <w:numFmt w:val="bullet"/>
      <w:lvlText w:val="•"/>
      <w:lvlJc w:val="left"/>
      <w:pPr>
        <w:ind w:left="1611" w:hanging="437"/>
      </w:pPr>
      <w:rPr>
        <w:rFonts w:hint="default"/>
        <w:lang w:val="pt-PT" w:eastAsia="en-US" w:bidi="ar-SA"/>
      </w:rPr>
    </w:lvl>
    <w:lvl w:ilvl="5" w:tplc="B0A8C902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6" w:tplc="D6BA1862">
      <w:numFmt w:val="bullet"/>
      <w:lvlText w:val="•"/>
      <w:lvlJc w:val="left"/>
      <w:pPr>
        <w:ind w:left="1757" w:hanging="437"/>
      </w:pPr>
      <w:rPr>
        <w:rFonts w:hint="default"/>
        <w:lang w:val="pt-PT" w:eastAsia="en-US" w:bidi="ar-SA"/>
      </w:rPr>
    </w:lvl>
    <w:lvl w:ilvl="7" w:tplc="B0260D32">
      <w:numFmt w:val="bullet"/>
      <w:lvlText w:val="•"/>
      <w:lvlJc w:val="left"/>
      <w:pPr>
        <w:ind w:left="1830" w:hanging="437"/>
      </w:pPr>
      <w:rPr>
        <w:rFonts w:hint="default"/>
        <w:lang w:val="pt-PT" w:eastAsia="en-US" w:bidi="ar-SA"/>
      </w:rPr>
    </w:lvl>
    <w:lvl w:ilvl="8" w:tplc="ADA2B7D2">
      <w:numFmt w:val="bullet"/>
      <w:lvlText w:val="•"/>
      <w:lvlJc w:val="left"/>
      <w:pPr>
        <w:ind w:left="190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422E1C36"/>
    <w:multiLevelType w:val="hybridMultilevel"/>
    <w:tmpl w:val="E952A6F8"/>
    <w:lvl w:ilvl="0" w:tplc="01487406">
      <w:numFmt w:val="bullet"/>
      <w:lvlText w:val="◆"/>
      <w:lvlJc w:val="left"/>
      <w:pPr>
        <w:ind w:left="95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16A78A0">
      <w:numFmt w:val="bullet"/>
      <w:lvlText w:val="•"/>
      <w:lvlJc w:val="left"/>
      <w:pPr>
        <w:ind w:left="554" w:hanging="536"/>
      </w:pPr>
      <w:rPr>
        <w:rFonts w:hint="default"/>
        <w:lang w:val="pt-PT" w:eastAsia="en-US" w:bidi="ar-SA"/>
      </w:rPr>
    </w:lvl>
    <w:lvl w:ilvl="2" w:tplc="288CF402">
      <w:numFmt w:val="bullet"/>
      <w:lvlText w:val="•"/>
      <w:lvlJc w:val="left"/>
      <w:pPr>
        <w:ind w:left="1009" w:hanging="536"/>
      </w:pPr>
      <w:rPr>
        <w:rFonts w:hint="default"/>
        <w:lang w:val="pt-PT" w:eastAsia="en-US" w:bidi="ar-SA"/>
      </w:rPr>
    </w:lvl>
    <w:lvl w:ilvl="3" w:tplc="B5C49592">
      <w:numFmt w:val="bullet"/>
      <w:lvlText w:val="•"/>
      <w:lvlJc w:val="left"/>
      <w:pPr>
        <w:ind w:left="1463" w:hanging="536"/>
      </w:pPr>
      <w:rPr>
        <w:rFonts w:hint="default"/>
        <w:lang w:val="pt-PT" w:eastAsia="en-US" w:bidi="ar-SA"/>
      </w:rPr>
    </w:lvl>
    <w:lvl w:ilvl="4" w:tplc="AB961514">
      <w:numFmt w:val="bullet"/>
      <w:lvlText w:val="•"/>
      <w:lvlJc w:val="left"/>
      <w:pPr>
        <w:ind w:left="1918" w:hanging="536"/>
      </w:pPr>
      <w:rPr>
        <w:rFonts w:hint="default"/>
        <w:lang w:val="pt-PT" w:eastAsia="en-US" w:bidi="ar-SA"/>
      </w:rPr>
    </w:lvl>
    <w:lvl w:ilvl="5" w:tplc="079E81E0">
      <w:numFmt w:val="bullet"/>
      <w:lvlText w:val="•"/>
      <w:lvlJc w:val="left"/>
      <w:pPr>
        <w:ind w:left="2372" w:hanging="536"/>
      </w:pPr>
      <w:rPr>
        <w:rFonts w:hint="default"/>
        <w:lang w:val="pt-PT" w:eastAsia="en-US" w:bidi="ar-SA"/>
      </w:rPr>
    </w:lvl>
    <w:lvl w:ilvl="6" w:tplc="E7CABD2E">
      <w:numFmt w:val="bullet"/>
      <w:lvlText w:val="•"/>
      <w:lvlJc w:val="left"/>
      <w:pPr>
        <w:ind w:left="2827" w:hanging="536"/>
      </w:pPr>
      <w:rPr>
        <w:rFonts w:hint="default"/>
        <w:lang w:val="pt-PT" w:eastAsia="en-US" w:bidi="ar-SA"/>
      </w:rPr>
    </w:lvl>
    <w:lvl w:ilvl="7" w:tplc="3F784B44">
      <w:numFmt w:val="bullet"/>
      <w:lvlText w:val="•"/>
      <w:lvlJc w:val="left"/>
      <w:pPr>
        <w:ind w:left="3281" w:hanging="536"/>
      </w:pPr>
      <w:rPr>
        <w:rFonts w:hint="default"/>
        <w:lang w:val="pt-PT" w:eastAsia="en-US" w:bidi="ar-SA"/>
      </w:rPr>
    </w:lvl>
    <w:lvl w:ilvl="8" w:tplc="F8C2B0B4">
      <w:numFmt w:val="bullet"/>
      <w:lvlText w:val="•"/>
      <w:lvlJc w:val="left"/>
      <w:pPr>
        <w:ind w:left="3736" w:hanging="536"/>
      </w:pPr>
      <w:rPr>
        <w:rFonts w:hint="default"/>
        <w:lang w:val="pt-PT" w:eastAsia="en-US" w:bidi="ar-SA"/>
      </w:rPr>
    </w:lvl>
  </w:abstractNum>
  <w:abstractNum w:abstractNumId="7" w15:restartNumberingAfterBreak="0">
    <w:nsid w:val="50AB6837"/>
    <w:multiLevelType w:val="hybridMultilevel"/>
    <w:tmpl w:val="96966CD4"/>
    <w:lvl w:ilvl="0" w:tplc="6A7A3E16">
      <w:numFmt w:val="bullet"/>
      <w:lvlText w:val="◆"/>
      <w:lvlJc w:val="left"/>
      <w:pPr>
        <w:ind w:left="1462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DC42F20">
      <w:numFmt w:val="bullet"/>
      <w:lvlText w:val="•"/>
      <w:lvlJc w:val="left"/>
      <w:pPr>
        <w:ind w:left="1778" w:hanging="603"/>
      </w:pPr>
      <w:rPr>
        <w:rFonts w:hint="default"/>
        <w:lang w:val="pt-PT" w:eastAsia="en-US" w:bidi="ar-SA"/>
      </w:rPr>
    </w:lvl>
    <w:lvl w:ilvl="2" w:tplc="53E4E7BE">
      <w:numFmt w:val="bullet"/>
      <w:lvlText w:val="•"/>
      <w:lvlJc w:val="left"/>
      <w:pPr>
        <w:ind w:left="2097" w:hanging="603"/>
      </w:pPr>
      <w:rPr>
        <w:rFonts w:hint="default"/>
        <w:lang w:val="pt-PT" w:eastAsia="en-US" w:bidi="ar-SA"/>
      </w:rPr>
    </w:lvl>
    <w:lvl w:ilvl="3" w:tplc="E98C29F0">
      <w:numFmt w:val="bullet"/>
      <w:lvlText w:val="•"/>
      <w:lvlJc w:val="left"/>
      <w:pPr>
        <w:ind w:left="2415" w:hanging="603"/>
      </w:pPr>
      <w:rPr>
        <w:rFonts w:hint="default"/>
        <w:lang w:val="pt-PT" w:eastAsia="en-US" w:bidi="ar-SA"/>
      </w:rPr>
    </w:lvl>
    <w:lvl w:ilvl="4" w:tplc="25E66768">
      <w:numFmt w:val="bullet"/>
      <w:lvlText w:val="•"/>
      <w:lvlJc w:val="left"/>
      <w:pPr>
        <w:ind w:left="2734" w:hanging="603"/>
      </w:pPr>
      <w:rPr>
        <w:rFonts w:hint="default"/>
        <w:lang w:val="pt-PT" w:eastAsia="en-US" w:bidi="ar-SA"/>
      </w:rPr>
    </w:lvl>
    <w:lvl w:ilvl="5" w:tplc="6EBC7FC0">
      <w:numFmt w:val="bullet"/>
      <w:lvlText w:val="•"/>
      <w:lvlJc w:val="left"/>
      <w:pPr>
        <w:ind w:left="3052" w:hanging="603"/>
      </w:pPr>
      <w:rPr>
        <w:rFonts w:hint="default"/>
        <w:lang w:val="pt-PT" w:eastAsia="en-US" w:bidi="ar-SA"/>
      </w:rPr>
    </w:lvl>
    <w:lvl w:ilvl="6" w:tplc="856CF6EE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7" w:tplc="906E6AEC">
      <w:numFmt w:val="bullet"/>
      <w:lvlText w:val="•"/>
      <w:lvlJc w:val="left"/>
      <w:pPr>
        <w:ind w:left="3689" w:hanging="603"/>
      </w:pPr>
      <w:rPr>
        <w:rFonts w:hint="default"/>
        <w:lang w:val="pt-PT" w:eastAsia="en-US" w:bidi="ar-SA"/>
      </w:rPr>
    </w:lvl>
    <w:lvl w:ilvl="8" w:tplc="53288F5A">
      <w:numFmt w:val="bullet"/>
      <w:lvlText w:val="•"/>
      <w:lvlJc w:val="left"/>
      <w:pPr>
        <w:ind w:left="4008" w:hanging="603"/>
      </w:pPr>
      <w:rPr>
        <w:rFonts w:hint="default"/>
        <w:lang w:val="pt-PT" w:eastAsia="en-US" w:bidi="ar-SA"/>
      </w:rPr>
    </w:lvl>
  </w:abstractNum>
  <w:abstractNum w:abstractNumId="8" w15:restartNumberingAfterBreak="0">
    <w:nsid w:val="6BC775CA"/>
    <w:multiLevelType w:val="hybridMultilevel"/>
    <w:tmpl w:val="3B188876"/>
    <w:lvl w:ilvl="0" w:tplc="7A64CBE8">
      <w:numFmt w:val="bullet"/>
      <w:lvlText w:val="◆"/>
      <w:lvlJc w:val="left"/>
      <w:pPr>
        <w:ind w:left="2034" w:hanging="67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4EABEB4">
      <w:numFmt w:val="bullet"/>
      <w:lvlText w:val="•"/>
      <w:lvlJc w:val="left"/>
      <w:pPr>
        <w:ind w:left="2300" w:hanging="670"/>
      </w:pPr>
      <w:rPr>
        <w:rFonts w:hint="default"/>
        <w:lang w:val="pt-PT" w:eastAsia="en-US" w:bidi="ar-SA"/>
      </w:rPr>
    </w:lvl>
    <w:lvl w:ilvl="2" w:tplc="ADA0777C">
      <w:numFmt w:val="bullet"/>
      <w:lvlText w:val="•"/>
      <w:lvlJc w:val="left"/>
      <w:pPr>
        <w:ind w:left="2560" w:hanging="670"/>
      </w:pPr>
      <w:rPr>
        <w:rFonts w:hint="default"/>
        <w:lang w:val="pt-PT" w:eastAsia="en-US" w:bidi="ar-SA"/>
      </w:rPr>
    </w:lvl>
    <w:lvl w:ilvl="3" w:tplc="5CA6A48C">
      <w:numFmt w:val="bullet"/>
      <w:lvlText w:val="•"/>
      <w:lvlJc w:val="left"/>
      <w:pPr>
        <w:ind w:left="2821" w:hanging="670"/>
      </w:pPr>
      <w:rPr>
        <w:rFonts w:hint="default"/>
        <w:lang w:val="pt-PT" w:eastAsia="en-US" w:bidi="ar-SA"/>
      </w:rPr>
    </w:lvl>
    <w:lvl w:ilvl="4" w:tplc="11A67FDE">
      <w:numFmt w:val="bullet"/>
      <w:lvlText w:val="•"/>
      <w:lvlJc w:val="left"/>
      <w:pPr>
        <w:ind w:left="3081" w:hanging="670"/>
      </w:pPr>
      <w:rPr>
        <w:rFonts w:hint="default"/>
        <w:lang w:val="pt-PT" w:eastAsia="en-US" w:bidi="ar-SA"/>
      </w:rPr>
    </w:lvl>
    <w:lvl w:ilvl="5" w:tplc="EB0CDFBE">
      <w:numFmt w:val="bullet"/>
      <w:lvlText w:val="•"/>
      <w:lvlJc w:val="left"/>
      <w:pPr>
        <w:ind w:left="3342" w:hanging="670"/>
      </w:pPr>
      <w:rPr>
        <w:rFonts w:hint="default"/>
        <w:lang w:val="pt-PT" w:eastAsia="en-US" w:bidi="ar-SA"/>
      </w:rPr>
    </w:lvl>
    <w:lvl w:ilvl="6" w:tplc="30A80EDA">
      <w:numFmt w:val="bullet"/>
      <w:lvlText w:val="•"/>
      <w:lvlJc w:val="left"/>
      <w:pPr>
        <w:ind w:left="3602" w:hanging="670"/>
      </w:pPr>
      <w:rPr>
        <w:rFonts w:hint="default"/>
        <w:lang w:val="pt-PT" w:eastAsia="en-US" w:bidi="ar-SA"/>
      </w:rPr>
    </w:lvl>
    <w:lvl w:ilvl="7" w:tplc="2176EDF0">
      <w:numFmt w:val="bullet"/>
      <w:lvlText w:val="•"/>
      <w:lvlJc w:val="left"/>
      <w:pPr>
        <w:ind w:left="3863" w:hanging="670"/>
      </w:pPr>
      <w:rPr>
        <w:rFonts w:hint="default"/>
        <w:lang w:val="pt-PT" w:eastAsia="en-US" w:bidi="ar-SA"/>
      </w:rPr>
    </w:lvl>
    <w:lvl w:ilvl="8" w:tplc="CE367698">
      <w:numFmt w:val="bullet"/>
      <w:lvlText w:val="•"/>
      <w:lvlJc w:val="left"/>
      <w:pPr>
        <w:ind w:left="4123" w:hanging="670"/>
      </w:pPr>
      <w:rPr>
        <w:rFonts w:hint="default"/>
        <w:lang w:val="pt-PT" w:eastAsia="en-US" w:bidi="ar-SA"/>
      </w:rPr>
    </w:lvl>
  </w:abstractNum>
  <w:num w:numId="1" w16cid:durableId="1189486773">
    <w:abstractNumId w:val="5"/>
  </w:num>
  <w:num w:numId="2" w16cid:durableId="18555098">
    <w:abstractNumId w:val="6"/>
  </w:num>
  <w:num w:numId="3" w16cid:durableId="1242180697">
    <w:abstractNumId w:val="4"/>
  </w:num>
  <w:num w:numId="4" w16cid:durableId="1977754473">
    <w:abstractNumId w:val="7"/>
  </w:num>
  <w:num w:numId="5" w16cid:durableId="649747891">
    <w:abstractNumId w:val="1"/>
  </w:num>
  <w:num w:numId="6" w16cid:durableId="950087966">
    <w:abstractNumId w:val="8"/>
  </w:num>
  <w:num w:numId="7" w16cid:durableId="705788061">
    <w:abstractNumId w:val="2"/>
  </w:num>
  <w:num w:numId="8" w16cid:durableId="978807518">
    <w:abstractNumId w:val="0"/>
  </w:num>
  <w:num w:numId="9" w16cid:durableId="1247347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43"/>
    <w:rsid w:val="001A69BB"/>
    <w:rsid w:val="001D6172"/>
    <w:rsid w:val="0021690B"/>
    <w:rsid w:val="002809EA"/>
    <w:rsid w:val="003605D3"/>
    <w:rsid w:val="00437E1F"/>
    <w:rsid w:val="00492F1C"/>
    <w:rsid w:val="00507293"/>
    <w:rsid w:val="00516C1C"/>
    <w:rsid w:val="00595BCD"/>
    <w:rsid w:val="00772AC7"/>
    <w:rsid w:val="00790443"/>
    <w:rsid w:val="00A55142"/>
    <w:rsid w:val="00B56D35"/>
    <w:rsid w:val="00E63F0F"/>
    <w:rsid w:val="00E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EC1"/>
  <w15:docId w15:val="{9F194CB3-E204-4386-ACE6-0E40F1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437E1F"/>
  </w:style>
  <w:style w:type="paragraph" w:styleId="NormalWeb">
    <w:name w:val="Normal (Web)"/>
    <w:basedOn w:val="Normal"/>
    <w:uiPriority w:val="99"/>
    <w:semiHidden/>
    <w:unhideWhenUsed/>
    <w:rsid w:val="00595B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F5564-54E4-4B0C-B461-17F2A89C6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3F92007D-3AE1-415D-80B0-612FBFC9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8B0FB-1C48-4F70-8D44-ADB3C69B5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Natalia Nardoni</cp:lastModifiedBy>
  <cp:revision>2</cp:revision>
  <dcterms:created xsi:type="dcterms:W3CDTF">2024-03-26T13:22:00Z</dcterms:created>
  <dcterms:modified xsi:type="dcterms:W3CDTF">2024-03-26T13:22:00Z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</Properties>
</file>