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61EC2D37" w:rsidR="004D1D64" w:rsidRDefault="00E769E1" w:rsidP="00363C21">
      <w:pPr>
        <w:pStyle w:val="Ttulo2"/>
        <w:jc w:val="center"/>
      </w:pPr>
      <w:r>
        <w:t xml:space="preserve">Reunião </w:t>
      </w:r>
      <w:r w:rsidR="00637AF7">
        <w:t xml:space="preserve">GT IPCSL Instrumento diagnóstico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ABB13B4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637AF7">
        <w:t xml:space="preserve">28/05/24 </w:t>
      </w:r>
      <w:r>
        <w:t xml:space="preserve">– </w:t>
      </w:r>
      <w:r w:rsidR="00647327">
        <w:t>10 às 11:30h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350984F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661B78BC" w14:textId="34D161E1" w:rsidR="00637AF7" w:rsidRDefault="00637AF7" w:rsidP="004D1D64">
      <w:pPr>
        <w:spacing w:after="0"/>
      </w:pPr>
      <w:r>
        <w:t>Beatriz Marques  HAOC</w:t>
      </w:r>
    </w:p>
    <w:p w14:paraId="3E82F8DD" w14:textId="07F47563" w:rsidR="00637AF7" w:rsidRDefault="00637AF7" w:rsidP="004D1D64">
      <w:pPr>
        <w:spacing w:after="0"/>
      </w:pPr>
      <w:r>
        <w:t>Luciana Souza  HAOC</w:t>
      </w:r>
    </w:p>
    <w:p w14:paraId="023A68AD" w14:textId="6A1B0BF8" w:rsidR="00D43BA1" w:rsidRPr="00637AF7" w:rsidRDefault="00D43BA1" w:rsidP="00E769E1"/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4CA0074C" w14:textId="14BD5B50" w:rsidR="00B97709" w:rsidRPr="00363C21" w:rsidRDefault="007A7E2B" w:rsidP="00B97709">
      <w:pPr>
        <w:rPr>
          <w:color w:val="0070C0"/>
        </w:rPr>
      </w:pPr>
      <w:r>
        <w:rPr>
          <w:rStyle w:val="normaltextrun"/>
          <w:rFonts w:ascii="Aptos" w:hAnsi="Aptos"/>
          <w:color w:val="0070C0"/>
          <w:shd w:val="clear" w:color="auto" w:fill="FFFFFF"/>
        </w:rPr>
        <w:t>Instrumento diagnóstico.</w:t>
      </w:r>
      <w:r>
        <w:rPr>
          <w:rStyle w:val="eop"/>
          <w:rFonts w:ascii="Aptos" w:hAnsi="Aptos"/>
          <w:color w:val="0070C0"/>
          <w:shd w:val="clear" w:color="auto" w:fill="FFFFFF"/>
        </w:rPr>
        <w:t> 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69855FCA" w14:textId="09E56529" w:rsidR="00D43BA1" w:rsidRDefault="00647327" w:rsidP="00B97709">
      <w:r>
        <w:rPr>
          <w:rStyle w:val="normaltextrun"/>
          <w:rFonts w:ascii="Aptos" w:hAnsi="Aptos"/>
          <w:color w:val="0070C0"/>
          <w:shd w:val="clear" w:color="auto" w:fill="FFFFFF"/>
        </w:rPr>
        <w:t>Análise crítica</w:t>
      </w:r>
      <w:r w:rsidR="007A7E2B">
        <w:rPr>
          <w:rStyle w:val="normaltextrun"/>
          <w:rFonts w:ascii="Aptos" w:hAnsi="Aptos"/>
          <w:color w:val="0070C0"/>
          <w:shd w:val="clear" w:color="auto" w:fill="FFFFFF"/>
        </w:rPr>
        <w:t xml:space="preserve"> das perguntas e respostas que serão inclusas neste instrumento e construção de uma escala </w:t>
      </w:r>
      <w:proofErr w:type="spellStart"/>
      <w:r w:rsidR="007A7E2B">
        <w:rPr>
          <w:rStyle w:val="normaltextrun"/>
          <w:rFonts w:ascii="Aptos" w:hAnsi="Aptos"/>
          <w:color w:val="0070C0"/>
          <w:shd w:val="clear" w:color="auto" w:fill="FFFFFF"/>
        </w:rPr>
        <w:t>likert</w:t>
      </w:r>
      <w:proofErr w:type="spellEnd"/>
      <w:r w:rsidR="007A7E2B">
        <w:rPr>
          <w:rStyle w:val="normaltextrun"/>
          <w:rFonts w:ascii="Aptos" w:hAnsi="Aptos"/>
          <w:color w:val="0070C0"/>
          <w:shd w:val="clear" w:color="auto" w:fill="FFFFFF"/>
        </w:rPr>
        <w:t>.</w:t>
      </w:r>
      <w:r w:rsidR="007A7E2B">
        <w:rPr>
          <w:rStyle w:val="eop"/>
          <w:rFonts w:ascii="Aptos" w:hAnsi="Aptos"/>
          <w:color w:val="0070C0"/>
          <w:shd w:val="clear" w:color="auto" w:fill="FFFFFF"/>
        </w:rPr>
        <w:t> 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5B9F782C" w:rsidR="005A37FB" w:rsidRPr="00363C21" w:rsidRDefault="00647327" w:rsidP="00B97709">
      <w:pPr>
        <w:rPr>
          <w:color w:val="0070C0"/>
        </w:rPr>
      </w:pPr>
      <w:r>
        <w:rPr>
          <w:color w:val="0070C0"/>
        </w:rPr>
        <w:t>Aguarda a análise</w:t>
      </w:r>
      <w:r w:rsidR="007A7E2B">
        <w:rPr>
          <w:color w:val="0070C0"/>
        </w:rPr>
        <w:t xml:space="preserve"> </w:t>
      </w:r>
      <w:r>
        <w:rPr>
          <w:color w:val="0070C0"/>
        </w:rPr>
        <w:t xml:space="preserve">de </w:t>
      </w:r>
      <w:r w:rsidR="007A7E2B">
        <w:rPr>
          <w:color w:val="0070C0"/>
        </w:rPr>
        <w:t>um integrante de outra formação (fisioterapeuta)</w:t>
      </w:r>
      <w:r>
        <w:rPr>
          <w:color w:val="0070C0"/>
        </w:rPr>
        <w:t>, para falar sobre seu entendimento.</w:t>
      </w:r>
    </w:p>
    <w:p w14:paraId="7E4A78B3" w14:textId="77777777" w:rsidR="00501B55" w:rsidRDefault="00501B55" w:rsidP="005A37FB"/>
    <w:p w14:paraId="6D0BB293" w14:textId="212A9930" w:rsidR="00752692" w:rsidRDefault="007A7E2B" w:rsidP="007A7E2B">
      <w:pPr>
        <w:jc w:val="right"/>
      </w:pPr>
      <w:r>
        <w:t>Redigido por</w:t>
      </w:r>
    </w:p>
    <w:p w14:paraId="7A438B71" w14:textId="768C2D7E" w:rsidR="007A7E2B" w:rsidRDefault="007A7E2B" w:rsidP="007A7E2B">
      <w:pPr>
        <w:jc w:val="right"/>
      </w:pPr>
      <w:r>
        <w:t>Luciana G Albuquerque Souza</w:t>
      </w:r>
    </w:p>
    <w:sectPr w:rsidR="007A7E2B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1914" w14:textId="77777777" w:rsidR="0003679D" w:rsidRDefault="0003679D" w:rsidP="004D1D64">
      <w:pPr>
        <w:spacing w:after="0" w:line="240" w:lineRule="auto"/>
      </w:pPr>
      <w:r>
        <w:separator/>
      </w:r>
    </w:p>
  </w:endnote>
  <w:endnote w:type="continuationSeparator" w:id="0">
    <w:p w14:paraId="2FB8007D" w14:textId="77777777" w:rsidR="0003679D" w:rsidRDefault="0003679D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5D8F" w14:textId="77777777" w:rsidR="0003679D" w:rsidRDefault="0003679D" w:rsidP="004D1D64">
      <w:pPr>
        <w:spacing w:after="0" w:line="240" w:lineRule="auto"/>
      </w:pPr>
      <w:r>
        <w:separator/>
      </w:r>
    </w:p>
  </w:footnote>
  <w:footnote w:type="continuationSeparator" w:id="0">
    <w:p w14:paraId="338B00FA" w14:textId="77777777" w:rsidR="0003679D" w:rsidRDefault="0003679D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3679D"/>
    <w:rsid w:val="0008316B"/>
    <w:rsid w:val="000B562D"/>
    <w:rsid w:val="000F237C"/>
    <w:rsid w:val="000F5414"/>
    <w:rsid w:val="00183FC7"/>
    <w:rsid w:val="001854A5"/>
    <w:rsid w:val="00212DB5"/>
    <w:rsid w:val="0023281A"/>
    <w:rsid w:val="00261422"/>
    <w:rsid w:val="002978DA"/>
    <w:rsid w:val="00324205"/>
    <w:rsid w:val="00350331"/>
    <w:rsid w:val="00363C21"/>
    <w:rsid w:val="003B65D5"/>
    <w:rsid w:val="003E1C38"/>
    <w:rsid w:val="00431213"/>
    <w:rsid w:val="004335A2"/>
    <w:rsid w:val="00456D90"/>
    <w:rsid w:val="004D1D64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37AF7"/>
    <w:rsid w:val="00646659"/>
    <w:rsid w:val="00647327"/>
    <w:rsid w:val="00697396"/>
    <w:rsid w:val="00752692"/>
    <w:rsid w:val="007A7E2B"/>
    <w:rsid w:val="00806E03"/>
    <w:rsid w:val="00840D55"/>
    <w:rsid w:val="00850E33"/>
    <w:rsid w:val="008528C3"/>
    <w:rsid w:val="0088311A"/>
    <w:rsid w:val="008850E0"/>
    <w:rsid w:val="00890C57"/>
    <w:rsid w:val="00910F6E"/>
    <w:rsid w:val="009572A8"/>
    <w:rsid w:val="009D1FD4"/>
    <w:rsid w:val="009F60B5"/>
    <w:rsid w:val="00A01A8F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66D3B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A7E2B"/>
  </w:style>
  <w:style w:type="character" w:customStyle="1" w:styleId="eop">
    <w:name w:val="eop"/>
    <w:basedOn w:val="Fontepargpadro"/>
    <w:rsid w:val="007A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6364E4F-162A-4D88-8C07-BED5C5D7F38E}"/>
</file>

<file path=customXml/itemProps2.xml><?xml version="1.0" encoding="utf-8"?>
<ds:datastoreItem xmlns:ds="http://schemas.openxmlformats.org/officeDocument/2006/customXml" ds:itemID="{7F8C1F82-B452-4D3B-93C6-A0201CCD2560}"/>
</file>

<file path=customXml/itemProps3.xml><?xml version="1.0" encoding="utf-8"?>
<ds:datastoreItem xmlns:ds="http://schemas.openxmlformats.org/officeDocument/2006/customXml" ds:itemID="{5004C5AF-F8E6-48AF-BCE3-05DA0E9D4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Luciana Gouvea de Albuquerque Souza</cp:lastModifiedBy>
  <cp:revision>6</cp:revision>
  <dcterms:created xsi:type="dcterms:W3CDTF">2024-05-10T18:24:00Z</dcterms:created>
  <dcterms:modified xsi:type="dcterms:W3CDTF">2024-05-28T18:19:00Z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