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68"/>
        <w:rPr>
          <w:rFonts w:ascii="Times New Roman"/>
          <w:b w:val="0"/>
          <w:u w:val="none"/>
        </w:rPr>
      </w:pPr>
    </w:p>
    <w:p>
      <w:pPr>
        <w:pStyle w:val="BodyText"/>
        <w:spacing w:line="247" w:lineRule="auto" w:before="1"/>
        <w:ind w:left="2980" w:right="833" w:hanging="615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457200</wp:posOffset>
            </wp:positionH>
            <wp:positionV relativeFrom="paragraph">
              <wp:posOffset>-342250</wp:posOffset>
            </wp:positionV>
            <wp:extent cx="940776" cy="66675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776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FICHA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ADESÃO</w:t>
      </w:r>
      <w:r>
        <w:rPr>
          <w:spacing w:val="-3"/>
          <w:u w:val="single"/>
        </w:rPr>
        <w:t> </w:t>
      </w:r>
      <w:r>
        <w:rPr>
          <w:u w:val="single"/>
        </w:rPr>
        <w:t>AO</w:t>
      </w:r>
      <w:r>
        <w:rPr>
          <w:spacing w:val="-3"/>
          <w:u w:val="single"/>
        </w:rPr>
        <w:t> </w:t>
      </w:r>
      <w:r>
        <w:rPr>
          <w:u w:val="single"/>
        </w:rPr>
        <w:t>BUNDLE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MANUTENÇÃO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CATETER</w:t>
      </w:r>
      <w:r>
        <w:rPr>
          <w:spacing w:val="-3"/>
          <w:u w:val="single"/>
        </w:rPr>
        <w:t> </w:t>
      </w:r>
      <w:r>
        <w:rPr>
          <w:u w:val="single"/>
        </w:rPr>
        <w:t>VESICAL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DEMORA</w:t>
      </w:r>
      <w:r>
        <w:rPr>
          <w:spacing w:val="-3"/>
          <w:u w:val="single"/>
        </w:rPr>
        <w:t> </w:t>
      </w:r>
      <w:r>
        <w:rPr>
          <w:u w:val="single"/>
        </w:rPr>
        <w:t>(CVD)</w:t>
      </w:r>
      <w:r>
        <w:rPr>
          <w:spacing w:val="-3"/>
          <w:u w:val="single"/>
        </w:rPr>
        <w:t> </w:t>
      </w:r>
      <w:r>
        <w:rPr>
          <w:u w:val="single"/>
        </w:rPr>
        <w:t>–</w:t>
      </w:r>
      <w:r>
        <w:rPr>
          <w:u w:val="none"/>
        </w:rPr>
        <w:t> </w:t>
      </w:r>
      <w:r>
        <w:rPr>
          <w:u w:val="single"/>
        </w:rPr>
        <w:t>FORMULÁRIO DE COLETA: ADESÃO SIM (S) OU NÃO (N) OU NÃO OBSERVADO (N.O)</w:t>
      </w:r>
    </w:p>
    <w:p>
      <w:pPr>
        <w:pStyle w:val="BodyText"/>
        <w:spacing w:before="3"/>
        <w:rPr>
          <w:sz w:val="20"/>
          <w:u w:val="none"/>
        </w:rPr>
      </w:pPr>
    </w:p>
    <w:p>
      <w:pPr>
        <w:tabs>
          <w:tab w:pos="3525" w:val="left" w:leader="none"/>
        </w:tabs>
        <w:spacing w:before="1"/>
        <w:ind w:left="0" w:right="202" w:firstLine="0"/>
        <w:jc w:val="right"/>
        <w:rPr>
          <w:rFonts w:ascii="Times New Roman"/>
          <w:sz w:val="20"/>
        </w:rPr>
      </w:pPr>
      <w:r>
        <w:rPr>
          <w:rFonts w:ascii="Arial"/>
          <w:b/>
          <w:sz w:val="20"/>
        </w:rPr>
        <w:t>SETOR: </w:t>
      </w:r>
      <w:r>
        <w:rPr>
          <w:rFonts w:ascii="Times New Roman"/>
          <w:sz w:val="20"/>
          <w:u w:val="single"/>
        </w:rPr>
        <w:tab/>
      </w:r>
    </w:p>
    <w:p>
      <w:pPr>
        <w:pStyle w:val="BodyText"/>
        <w:spacing w:before="9"/>
        <w:rPr>
          <w:rFonts w:ascii="Times New Roman"/>
          <w:b w:val="0"/>
          <w:sz w:val="19"/>
          <w:u w:val="none"/>
        </w:rPr>
      </w:pPr>
    </w:p>
    <w:tbl>
      <w:tblPr>
        <w:tblW w:w="0" w:type="auto"/>
        <w:jc w:val="left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5"/>
        <w:gridCol w:w="3405"/>
        <w:gridCol w:w="423"/>
        <w:gridCol w:w="160"/>
        <w:gridCol w:w="340"/>
        <w:gridCol w:w="160"/>
        <w:gridCol w:w="480"/>
        <w:gridCol w:w="283"/>
        <w:gridCol w:w="423"/>
        <w:gridCol w:w="160"/>
        <w:gridCol w:w="340"/>
        <w:gridCol w:w="160"/>
        <w:gridCol w:w="480"/>
        <w:gridCol w:w="283"/>
        <w:gridCol w:w="423"/>
        <w:gridCol w:w="160"/>
        <w:gridCol w:w="340"/>
        <w:gridCol w:w="160"/>
        <w:gridCol w:w="480"/>
        <w:gridCol w:w="283"/>
        <w:gridCol w:w="633"/>
        <w:gridCol w:w="160"/>
        <w:gridCol w:w="340"/>
        <w:gridCol w:w="160"/>
        <w:gridCol w:w="480"/>
        <w:gridCol w:w="493"/>
        <w:gridCol w:w="763"/>
        <w:gridCol w:w="210"/>
        <w:gridCol w:w="360"/>
        <w:gridCol w:w="647"/>
        <w:gridCol w:w="1620"/>
      </w:tblGrid>
      <w:tr>
        <w:trPr>
          <w:trHeight w:val="405" w:hRule="atLeast"/>
        </w:trPr>
        <w:tc>
          <w:tcPr>
            <w:tcW w:w="825" w:type="dxa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3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4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DATA</w:t>
            </w:r>
          </w:p>
        </w:tc>
        <w:tc>
          <w:tcPr>
            <w:tcW w:w="3405" w:type="dxa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3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77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NOME DO </w:t>
            </w:r>
            <w:r>
              <w:rPr>
                <w:rFonts w:ascii="Arial"/>
                <w:b/>
                <w:spacing w:val="-2"/>
                <w:sz w:val="18"/>
              </w:rPr>
              <w:t>PACIENTE</w:t>
            </w:r>
          </w:p>
        </w:tc>
        <w:tc>
          <w:tcPr>
            <w:tcW w:w="1846" w:type="dxa"/>
            <w:gridSpan w:val="6"/>
            <w:tcBorders>
              <w:bottom w:val="single" w:sz="6" w:space="0" w:color="FFFFFF"/>
            </w:tcBorders>
          </w:tcPr>
          <w:p>
            <w:pPr>
              <w:pStyle w:val="TableParagraph"/>
              <w:spacing w:line="194" w:lineRule="exact" w:before="191"/>
              <w:ind w:left="51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ITUCV </w:t>
            </w:r>
            <w:r>
              <w:rPr>
                <w:rFonts w:ascii="Arial"/>
                <w:b/>
                <w:spacing w:val="-5"/>
                <w:sz w:val="18"/>
              </w:rPr>
              <w:t>4a</w:t>
            </w:r>
          </w:p>
        </w:tc>
        <w:tc>
          <w:tcPr>
            <w:tcW w:w="1846" w:type="dxa"/>
            <w:gridSpan w:val="6"/>
            <w:tcBorders>
              <w:bottom w:val="single" w:sz="6" w:space="0" w:color="FFFFFF"/>
            </w:tcBorders>
          </w:tcPr>
          <w:p>
            <w:pPr>
              <w:pStyle w:val="TableParagraph"/>
              <w:spacing w:line="194" w:lineRule="exact" w:before="191"/>
              <w:ind w:left="50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ITUCV </w:t>
            </w:r>
            <w:r>
              <w:rPr>
                <w:rFonts w:ascii="Arial"/>
                <w:b/>
                <w:spacing w:val="-5"/>
                <w:sz w:val="18"/>
              </w:rPr>
              <w:t>4b</w:t>
            </w:r>
          </w:p>
        </w:tc>
        <w:tc>
          <w:tcPr>
            <w:tcW w:w="1846" w:type="dxa"/>
            <w:gridSpan w:val="6"/>
            <w:tcBorders>
              <w:bottom w:val="single" w:sz="6" w:space="0" w:color="FFFFFF"/>
            </w:tcBorders>
          </w:tcPr>
          <w:p>
            <w:pPr>
              <w:pStyle w:val="TableParagraph"/>
              <w:spacing w:line="203" w:lineRule="exact"/>
              <w:ind w:left="51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ITUCV </w:t>
            </w:r>
            <w:r>
              <w:rPr>
                <w:rFonts w:ascii="Arial"/>
                <w:b/>
                <w:spacing w:val="-5"/>
                <w:sz w:val="18"/>
              </w:rPr>
              <w:t>4c</w:t>
            </w:r>
          </w:p>
        </w:tc>
        <w:tc>
          <w:tcPr>
            <w:tcW w:w="2266" w:type="dxa"/>
            <w:gridSpan w:val="6"/>
            <w:tcBorders>
              <w:bottom w:val="single" w:sz="6" w:space="0" w:color="FFFFFF"/>
            </w:tcBorders>
          </w:tcPr>
          <w:p>
            <w:pPr>
              <w:pStyle w:val="TableParagraph"/>
              <w:spacing w:line="203" w:lineRule="exact"/>
              <w:ind w:left="70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ITUCV </w:t>
            </w:r>
            <w:r>
              <w:rPr>
                <w:rFonts w:ascii="Arial"/>
                <w:b/>
                <w:spacing w:val="-5"/>
                <w:sz w:val="18"/>
              </w:rPr>
              <w:t>4d</w:t>
            </w:r>
          </w:p>
        </w:tc>
        <w:tc>
          <w:tcPr>
            <w:tcW w:w="1980" w:type="dxa"/>
            <w:gridSpan w:val="4"/>
            <w:vMerge w:val="restart"/>
          </w:tcPr>
          <w:p>
            <w:pPr>
              <w:pStyle w:val="TableParagraph"/>
              <w:spacing w:before="155"/>
              <w:ind w:left="168" w:right="189" w:hanging="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ADESÃO AO BUNDLE DE MANUTENÇAO DO CVD</w:t>
            </w:r>
            <w:r>
              <w:rPr>
                <w:rFonts w:ascii="Arial" w:hAnsi="Arial"/>
                <w:b/>
                <w:spacing w:val="-1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(0</w:t>
            </w:r>
            <w:r>
              <w:rPr>
                <w:rFonts w:ascii="Arial" w:hAnsi="Arial"/>
                <w:b/>
                <w:spacing w:val="-1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SE</w:t>
            </w:r>
            <w:r>
              <w:rPr>
                <w:rFonts w:ascii="Arial" w:hAnsi="Arial"/>
                <w:b/>
                <w:spacing w:val="-1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HOUVER ITEM NÃO CONFORME, 1 SE TODOS OS ITENS </w:t>
            </w:r>
            <w:r>
              <w:rPr>
                <w:rFonts w:ascii="Arial" w:hAnsi="Arial"/>
                <w:b/>
                <w:spacing w:val="-2"/>
                <w:sz w:val="17"/>
              </w:rPr>
              <w:t>FOREM CONFORMES)</w:t>
            </w:r>
          </w:p>
        </w:tc>
        <w:tc>
          <w:tcPr>
            <w:tcW w:w="1620" w:type="dxa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3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auto" w:before="1"/>
              <w:ind w:left="108" w:right="134" w:hanging="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ASSINATURA </w:t>
            </w:r>
            <w:r>
              <w:rPr>
                <w:rFonts w:ascii="Arial" w:hAnsi="Arial"/>
                <w:b/>
                <w:spacing w:val="-6"/>
                <w:sz w:val="18"/>
              </w:rPr>
              <w:t>DO </w:t>
            </w:r>
            <w:r>
              <w:rPr>
                <w:rFonts w:ascii="Arial" w:hAnsi="Arial"/>
                <w:b/>
                <w:spacing w:val="-2"/>
                <w:sz w:val="18"/>
              </w:rPr>
              <w:t>RESPONSÁVEL </w:t>
            </w:r>
            <w:r>
              <w:rPr>
                <w:rFonts w:ascii="Arial" w:hAnsi="Arial"/>
                <w:b/>
                <w:spacing w:val="-4"/>
                <w:sz w:val="18"/>
              </w:rPr>
              <w:t>PELO</w:t>
            </w:r>
          </w:p>
          <w:p>
            <w:pPr>
              <w:pStyle w:val="TableParagraph"/>
              <w:spacing w:line="242" w:lineRule="auto" w:before="3"/>
              <w:ind w:left="36" w:right="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PREENCHIMEN </w:t>
            </w:r>
            <w:r>
              <w:rPr>
                <w:rFonts w:ascii="Arial"/>
                <w:b/>
                <w:spacing w:val="-6"/>
                <w:sz w:val="18"/>
              </w:rPr>
              <w:t>TO</w:t>
            </w:r>
          </w:p>
        </w:tc>
      </w:tr>
      <w:tr>
        <w:trPr>
          <w:trHeight w:val="1680" w:hRule="atLeast"/>
        </w:trPr>
        <w:tc>
          <w:tcPr>
            <w:tcW w:w="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6"/>
            <w:tcBorders>
              <w:top w:val="single" w:sz="6" w:space="0" w:color="FFFFFF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7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42" w:lineRule="auto"/>
              <w:ind w:left="277" w:right="280" w:hanging="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 sistema de drenagem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sz w:val="18"/>
              </w:rPr>
              <w:t>está</w:t>
            </w:r>
          </w:p>
          <w:p>
            <w:pPr>
              <w:pStyle w:val="TableParagraph"/>
              <w:spacing w:before="2"/>
              <w:ind w:left="102" w:right="1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mantido </w:t>
            </w:r>
            <w:r>
              <w:rPr>
                <w:rFonts w:ascii="Arial"/>
                <w:b/>
                <w:spacing w:val="-2"/>
                <w:sz w:val="18"/>
              </w:rPr>
              <w:t>fechado?</w:t>
            </w:r>
          </w:p>
        </w:tc>
        <w:tc>
          <w:tcPr>
            <w:tcW w:w="1846" w:type="dxa"/>
            <w:gridSpan w:val="6"/>
            <w:tcBorders>
              <w:top w:val="single" w:sz="6" w:space="0" w:color="FFFFFF"/>
            </w:tcBorders>
          </w:tcPr>
          <w:p>
            <w:pPr>
              <w:pStyle w:val="TableParagraph"/>
              <w:spacing w:before="14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42" w:lineRule="auto"/>
              <w:ind w:left="396" w:right="412" w:firstLine="45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 hora de manipular</w:t>
            </w:r>
            <w:r>
              <w:rPr>
                <w:rFonts w:ascii="Arial"/>
                <w:b/>
                <w:spacing w:val="-1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 sistema de</w:t>
            </w:r>
          </w:p>
          <w:p>
            <w:pPr>
              <w:pStyle w:val="TableParagraph"/>
              <w:spacing w:line="237" w:lineRule="auto" w:before="4"/>
              <w:ind w:left="146" w:right="120" w:hanging="52"/>
              <w:rPr>
                <w:sz w:val="16"/>
              </w:rPr>
            </w:pPr>
            <w:r>
              <w:rPr>
                <w:rFonts w:ascii="Arial" w:hAnsi="Arial"/>
                <w:b/>
                <w:sz w:val="18"/>
              </w:rPr>
              <w:t>drenagem do cvd </w:t>
            </w:r>
            <w:r>
              <w:rPr>
                <w:sz w:val="18"/>
              </w:rPr>
              <w:t>(</w:t>
            </w:r>
            <w:r>
              <w:rPr>
                <w:sz w:val="16"/>
              </w:rPr>
              <w:t>higienizou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mãos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 calçou luvas?)</w:t>
            </w:r>
          </w:p>
        </w:tc>
        <w:tc>
          <w:tcPr>
            <w:tcW w:w="1846" w:type="dxa"/>
            <w:gridSpan w:val="6"/>
            <w:tcBorders>
              <w:top w:val="single" w:sz="6" w:space="0" w:color="FFFFFF"/>
            </w:tcBorders>
          </w:tcPr>
          <w:p>
            <w:pPr>
              <w:pStyle w:val="TableParagraph"/>
              <w:spacing w:line="242" w:lineRule="auto" w:before="26"/>
              <w:ind w:left="200" w:right="212" w:firstLine="9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REALIZADA A HIGIENE </w:t>
            </w:r>
            <w:r>
              <w:rPr>
                <w:rFonts w:ascii="Arial" w:hAnsi="Arial"/>
                <w:b/>
                <w:spacing w:val="-2"/>
                <w:sz w:val="18"/>
              </w:rPr>
              <w:t>DIÁRIA</w:t>
            </w:r>
          </w:p>
          <w:p>
            <w:pPr>
              <w:pStyle w:val="TableParagraph"/>
              <w:spacing w:line="235" w:lineRule="auto" w:before="5"/>
              <w:ind w:left="245" w:right="263" w:firstLine="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 MEATO </w:t>
            </w:r>
            <w:r>
              <w:rPr>
                <w:rFonts w:ascii="Arial" w:hAnsi="Arial"/>
                <w:b/>
                <w:spacing w:val="-2"/>
                <w:sz w:val="18"/>
              </w:rPr>
              <w:t>URETRAL </w:t>
            </w:r>
            <w:r>
              <w:rPr>
                <w:rFonts w:ascii="Arial" w:hAnsi="Arial"/>
                <w:b/>
                <w:sz w:val="18"/>
              </w:rPr>
              <w:t>(MÍNIMO 2X </w:t>
            </w:r>
            <w:r>
              <w:rPr>
                <w:rFonts w:ascii="Arial" w:hAnsi="Arial"/>
                <w:b/>
                <w:spacing w:val="-5"/>
                <w:sz w:val="18"/>
              </w:rPr>
              <w:t>AO</w:t>
            </w:r>
          </w:p>
          <w:p>
            <w:pPr>
              <w:pStyle w:val="TableParagraph"/>
              <w:spacing w:line="242" w:lineRule="auto" w:before="3"/>
              <w:ind w:left="97" w:right="125"/>
              <w:rPr>
                <w:sz w:val="16"/>
              </w:rPr>
            </w:pPr>
            <w:r>
              <w:rPr>
                <w:rFonts w:ascii="Arial" w:hAnsi="Arial"/>
                <w:b/>
                <w:sz w:val="18"/>
              </w:rPr>
              <w:t>DIA)</w:t>
            </w:r>
            <w:r>
              <w:rPr>
                <w:rFonts w:ascii="Arial" w:hAnsi="Arial"/>
                <w:b/>
                <w:spacing w:val="-13"/>
                <w:sz w:val="18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sz w:val="16"/>
              </w:rPr>
              <w:t>checar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na evolução do dia </w:t>
            </w:r>
            <w:r>
              <w:rPr>
                <w:spacing w:val="-2"/>
                <w:sz w:val="16"/>
              </w:rPr>
              <w:t>anterior</w:t>
            </w:r>
          </w:p>
        </w:tc>
        <w:tc>
          <w:tcPr>
            <w:tcW w:w="2266" w:type="dxa"/>
            <w:gridSpan w:val="6"/>
            <w:tcBorders>
              <w:top w:val="single" w:sz="6" w:space="0" w:color="FFFFFF"/>
            </w:tcBorders>
          </w:tcPr>
          <w:p>
            <w:pPr>
              <w:pStyle w:val="TableParagraph"/>
              <w:spacing w:before="134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42" w:lineRule="auto"/>
              <w:ind w:right="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TEM</w:t>
            </w:r>
            <w:r>
              <w:rPr>
                <w:rFonts w:ascii="Arial"/>
                <w:b/>
                <w:spacing w:val="-1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NECESSIDADE</w:t>
            </w:r>
            <w:r>
              <w:rPr>
                <w:rFonts w:ascii="Arial"/>
                <w:b/>
                <w:spacing w:val="-1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 MANTER O CVD?</w:t>
            </w:r>
          </w:p>
          <w:p>
            <w:pPr>
              <w:pStyle w:val="TableParagraph"/>
              <w:spacing w:line="244" w:lineRule="auto"/>
              <w:ind w:left="154" w:right="175" w:hanging="7"/>
              <w:rPr>
                <w:sz w:val="16"/>
              </w:rPr>
            </w:pPr>
            <w:r>
              <w:rPr>
                <w:sz w:val="16"/>
              </w:rPr>
              <w:t>Indicações: medir débito urinário,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sedação,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paciente pós-cirurgia urológica,</w:t>
            </w:r>
          </w:p>
        </w:tc>
        <w:tc>
          <w:tcPr>
            <w:tcW w:w="1980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0" w:hRule="atLeast"/>
        </w:trPr>
        <w:tc>
          <w:tcPr>
            <w:tcW w:w="825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TableParagraph"/>
              <w:spacing w:before="161"/>
              <w:ind w:left="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14"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283" w:type="dxa"/>
            <w:tcBorders>
              <w:left w:val="nil"/>
            </w:tcBorders>
          </w:tcPr>
          <w:p>
            <w:pPr>
              <w:pStyle w:val="TableParagraph"/>
              <w:spacing w:before="161"/>
              <w:ind w:right="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TableParagraph"/>
              <w:spacing w:before="161"/>
              <w:ind w:left="99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14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13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14" w:right="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13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283" w:type="dxa"/>
            <w:tcBorders>
              <w:left w:val="nil"/>
            </w:tcBorders>
          </w:tcPr>
          <w:p>
            <w:pPr>
              <w:pStyle w:val="TableParagraph"/>
              <w:spacing w:before="161"/>
              <w:ind w:left="2"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TableParagraph"/>
              <w:spacing w:before="161"/>
              <w:ind w:left="99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14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13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14" w:right="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13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283" w:type="dxa"/>
            <w:tcBorders>
              <w:left w:val="nil"/>
            </w:tcBorders>
          </w:tcPr>
          <w:p>
            <w:pPr>
              <w:pStyle w:val="TableParagraph"/>
              <w:spacing w:before="161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633" w:type="dxa"/>
            <w:tcBorders>
              <w:right w:val="nil"/>
            </w:tcBorders>
          </w:tcPr>
          <w:p>
            <w:pPr>
              <w:pStyle w:val="TableParagraph"/>
              <w:spacing w:before="161"/>
              <w:ind w:right="4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14"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13"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14" w:right="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13"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493" w:type="dxa"/>
            <w:tcBorders>
              <w:left w:val="nil"/>
            </w:tcBorders>
          </w:tcPr>
          <w:p>
            <w:pPr>
              <w:pStyle w:val="TableParagraph"/>
              <w:spacing w:before="161"/>
              <w:ind w:left="5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763" w:type="dxa"/>
            <w:tcBorders>
              <w:right w:val="nil"/>
            </w:tcBorders>
          </w:tcPr>
          <w:p>
            <w:pPr>
              <w:pStyle w:val="TableParagraph"/>
              <w:spacing w:before="161"/>
              <w:ind w:right="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21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right="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647" w:type="dxa"/>
            <w:tcBorders>
              <w:left w:val="nil"/>
            </w:tcBorders>
          </w:tcPr>
          <w:p>
            <w:pPr>
              <w:pStyle w:val="TableParagraph"/>
              <w:spacing w:before="161"/>
              <w:ind w:left="5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162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525" w:hRule="atLeast"/>
        </w:trPr>
        <w:tc>
          <w:tcPr>
            <w:tcW w:w="825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TableParagraph"/>
              <w:spacing w:before="146"/>
              <w:ind w:left="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283" w:type="dxa"/>
            <w:tcBorders>
              <w:left w:val="nil"/>
            </w:tcBorders>
          </w:tcPr>
          <w:p>
            <w:pPr>
              <w:pStyle w:val="TableParagraph"/>
              <w:spacing w:before="146"/>
              <w:ind w:right="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TableParagraph"/>
              <w:spacing w:before="146"/>
              <w:ind w:left="99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283" w:type="dxa"/>
            <w:tcBorders>
              <w:left w:val="nil"/>
            </w:tcBorders>
          </w:tcPr>
          <w:p>
            <w:pPr>
              <w:pStyle w:val="TableParagraph"/>
              <w:spacing w:before="146"/>
              <w:ind w:left="2"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TableParagraph"/>
              <w:spacing w:before="146"/>
              <w:ind w:left="99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283" w:type="dxa"/>
            <w:tcBorders>
              <w:left w:val="nil"/>
            </w:tcBorders>
          </w:tcPr>
          <w:p>
            <w:pPr>
              <w:pStyle w:val="TableParagraph"/>
              <w:spacing w:before="146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633" w:type="dxa"/>
            <w:tcBorders>
              <w:right w:val="nil"/>
            </w:tcBorders>
          </w:tcPr>
          <w:p>
            <w:pPr>
              <w:pStyle w:val="TableParagraph"/>
              <w:spacing w:before="146"/>
              <w:ind w:right="4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493" w:type="dxa"/>
            <w:tcBorders>
              <w:left w:val="nil"/>
            </w:tcBorders>
          </w:tcPr>
          <w:p>
            <w:pPr>
              <w:pStyle w:val="TableParagraph"/>
              <w:spacing w:before="146"/>
              <w:ind w:left="5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763" w:type="dxa"/>
            <w:tcBorders>
              <w:right w:val="nil"/>
            </w:tcBorders>
          </w:tcPr>
          <w:p>
            <w:pPr>
              <w:pStyle w:val="TableParagraph"/>
              <w:spacing w:before="146"/>
              <w:ind w:right="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21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right="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647" w:type="dxa"/>
            <w:tcBorders>
              <w:left w:val="nil"/>
            </w:tcBorders>
          </w:tcPr>
          <w:p>
            <w:pPr>
              <w:pStyle w:val="TableParagraph"/>
              <w:spacing w:before="146"/>
              <w:ind w:left="5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162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825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TableParagraph"/>
              <w:spacing w:before="131"/>
              <w:ind w:left="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1"/>
              <w:ind w:lef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1"/>
              <w:ind w:left="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1"/>
              <w:ind w:left="14"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1"/>
              <w:ind w:left="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283" w:type="dxa"/>
            <w:tcBorders>
              <w:left w:val="nil"/>
            </w:tcBorders>
          </w:tcPr>
          <w:p>
            <w:pPr>
              <w:pStyle w:val="TableParagraph"/>
              <w:spacing w:before="131"/>
              <w:ind w:right="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TableParagraph"/>
              <w:spacing w:before="131"/>
              <w:ind w:left="99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1"/>
              <w:ind w:left="14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1"/>
              <w:ind w:left="13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1"/>
              <w:ind w:left="14" w:right="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1"/>
              <w:ind w:left="13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283" w:type="dxa"/>
            <w:tcBorders>
              <w:left w:val="nil"/>
            </w:tcBorders>
          </w:tcPr>
          <w:p>
            <w:pPr>
              <w:pStyle w:val="TableParagraph"/>
              <w:spacing w:before="131"/>
              <w:ind w:left="2"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TableParagraph"/>
              <w:spacing w:before="131"/>
              <w:ind w:left="99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1"/>
              <w:ind w:left="14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1"/>
              <w:ind w:left="13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1"/>
              <w:ind w:left="14" w:right="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1"/>
              <w:ind w:left="13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283" w:type="dxa"/>
            <w:tcBorders>
              <w:left w:val="nil"/>
            </w:tcBorders>
          </w:tcPr>
          <w:p>
            <w:pPr>
              <w:pStyle w:val="TableParagraph"/>
              <w:spacing w:before="131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633" w:type="dxa"/>
            <w:tcBorders>
              <w:right w:val="nil"/>
            </w:tcBorders>
          </w:tcPr>
          <w:p>
            <w:pPr>
              <w:pStyle w:val="TableParagraph"/>
              <w:spacing w:before="131"/>
              <w:ind w:right="4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1"/>
              <w:ind w:left="14"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1"/>
              <w:ind w:left="13"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1"/>
              <w:ind w:left="14" w:right="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1"/>
              <w:ind w:left="13"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493" w:type="dxa"/>
            <w:tcBorders>
              <w:left w:val="nil"/>
            </w:tcBorders>
          </w:tcPr>
          <w:p>
            <w:pPr>
              <w:pStyle w:val="TableParagraph"/>
              <w:spacing w:before="131"/>
              <w:ind w:left="5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763" w:type="dxa"/>
            <w:tcBorders>
              <w:right w:val="nil"/>
            </w:tcBorders>
          </w:tcPr>
          <w:p>
            <w:pPr>
              <w:pStyle w:val="TableParagraph"/>
              <w:spacing w:before="131"/>
              <w:ind w:right="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21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1"/>
              <w:ind w:right="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1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647" w:type="dxa"/>
            <w:tcBorders>
              <w:left w:val="nil"/>
            </w:tcBorders>
          </w:tcPr>
          <w:p>
            <w:pPr>
              <w:pStyle w:val="TableParagraph"/>
              <w:spacing w:before="131"/>
              <w:ind w:left="5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162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825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TableParagraph"/>
              <w:spacing w:before="146"/>
              <w:ind w:left="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283" w:type="dxa"/>
            <w:tcBorders>
              <w:left w:val="nil"/>
            </w:tcBorders>
          </w:tcPr>
          <w:p>
            <w:pPr>
              <w:pStyle w:val="TableParagraph"/>
              <w:spacing w:before="146"/>
              <w:ind w:right="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TableParagraph"/>
              <w:spacing w:before="146"/>
              <w:ind w:left="99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283" w:type="dxa"/>
            <w:tcBorders>
              <w:left w:val="nil"/>
            </w:tcBorders>
          </w:tcPr>
          <w:p>
            <w:pPr>
              <w:pStyle w:val="TableParagraph"/>
              <w:spacing w:before="146"/>
              <w:ind w:left="2"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TableParagraph"/>
              <w:spacing w:before="146"/>
              <w:ind w:left="99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283" w:type="dxa"/>
            <w:tcBorders>
              <w:left w:val="nil"/>
            </w:tcBorders>
          </w:tcPr>
          <w:p>
            <w:pPr>
              <w:pStyle w:val="TableParagraph"/>
              <w:spacing w:before="146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633" w:type="dxa"/>
            <w:tcBorders>
              <w:right w:val="nil"/>
            </w:tcBorders>
          </w:tcPr>
          <w:p>
            <w:pPr>
              <w:pStyle w:val="TableParagraph"/>
              <w:spacing w:before="146"/>
              <w:ind w:right="4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493" w:type="dxa"/>
            <w:tcBorders>
              <w:left w:val="nil"/>
            </w:tcBorders>
          </w:tcPr>
          <w:p>
            <w:pPr>
              <w:pStyle w:val="TableParagraph"/>
              <w:spacing w:before="146"/>
              <w:ind w:left="5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763" w:type="dxa"/>
            <w:tcBorders>
              <w:right w:val="nil"/>
            </w:tcBorders>
          </w:tcPr>
          <w:p>
            <w:pPr>
              <w:pStyle w:val="TableParagraph"/>
              <w:spacing w:before="146"/>
              <w:ind w:right="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21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right="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647" w:type="dxa"/>
            <w:tcBorders>
              <w:left w:val="nil"/>
            </w:tcBorders>
          </w:tcPr>
          <w:p>
            <w:pPr>
              <w:pStyle w:val="TableParagraph"/>
              <w:spacing w:before="146"/>
              <w:ind w:left="5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162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825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TableParagraph"/>
              <w:spacing w:before="146"/>
              <w:ind w:left="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283" w:type="dxa"/>
            <w:tcBorders>
              <w:left w:val="nil"/>
            </w:tcBorders>
          </w:tcPr>
          <w:p>
            <w:pPr>
              <w:pStyle w:val="TableParagraph"/>
              <w:spacing w:before="146"/>
              <w:ind w:right="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TableParagraph"/>
              <w:spacing w:before="146"/>
              <w:ind w:left="99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283" w:type="dxa"/>
            <w:tcBorders>
              <w:left w:val="nil"/>
            </w:tcBorders>
          </w:tcPr>
          <w:p>
            <w:pPr>
              <w:pStyle w:val="TableParagraph"/>
              <w:spacing w:before="146"/>
              <w:ind w:left="2"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TableParagraph"/>
              <w:spacing w:before="146"/>
              <w:ind w:left="99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283" w:type="dxa"/>
            <w:tcBorders>
              <w:left w:val="nil"/>
            </w:tcBorders>
          </w:tcPr>
          <w:p>
            <w:pPr>
              <w:pStyle w:val="TableParagraph"/>
              <w:spacing w:before="146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633" w:type="dxa"/>
            <w:tcBorders>
              <w:right w:val="nil"/>
            </w:tcBorders>
          </w:tcPr>
          <w:p>
            <w:pPr>
              <w:pStyle w:val="TableParagraph"/>
              <w:spacing w:before="146"/>
              <w:ind w:right="4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493" w:type="dxa"/>
            <w:tcBorders>
              <w:left w:val="nil"/>
            </w:tcBorders>
          </w:tcPr>
          <w:p>
            <w:pPr>
              <w:pStyle w:val="TableParagraph"/>
              <w:spacing w:before="146"/>
              <w:ind w:left="5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763" w:type="dxa"/>
            <w:tcBorders>
              <w:right w:val="nil"/>
            </w:tcBorders>
          </w:tcPr>
          <w:p>
            <w:pPr>
              <w:pStyle w:val="TableParagraph"/>
              <w:spacing w:before="146"/>
              <w:ind w:right="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21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right="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647" w:type="dxa"/>
            <w:tcBorders>
              <w:left w:val="nil"/>
            </w:tcBorders>
          </w:tcPr>
          <w:p>
            <w:pPr>
              <w:pStyle w:val="TableParagraph"/>
              <w:spacing w:before="146"/>
              <w:ind w:left="5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162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525" w:hRule="atLeast"/>
        </w:trPr>
        <w:tc>
          <w:tcPr>
            <w:tcW w:w="825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TableParagraph"/>
              <w:spacing w:before="146"/>
              <w:ind w:left="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283" w:type="dxa"/>
            <w:tcBorders>
              <w:left w:val="nil"/>
            </w:tcBorders>
          </w:tcPr>
          <w:p>
            <w:pPr>
              <w:pStyle w:val="TableParagraph"/>
              <w:spacing w:before="146"/>
              <w:ind w:right="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TableParagraph"/>
              <w:spacing w:before="146"/>
              <w:ind w:left="99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283" w:type="dxa"/>
            <w:tcBorders>
              <w:left w:val="nil"/>
            </w:tcBorders>
          </w:tcPr>
          <w:p>
            <w:pPr>
              <w:pStyle w:val="TableParagraph"/>
              <w:spacing w:before="146"/>
              <w:ind w:left="2"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TableParagraph"/>
              <w:spacing w:before="146"/>
              <w:ind w:left="99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283" w:type="dxa"/>
            <w:tcBorders>
              <w:left w:val="nil"/>
            </w:tcBorders>
          </w:tcPr>
          <w:p>
            <w:pPr>
              <w:pStyle w:val="TableParagraph"/>
              <w:spacing w:before="146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633" w:type="dxa"/>
            <w:tcBorders>
              <w:right w:val="nil"/>
            </w:tcBorders>
          </w:tcPr>
          <w:p>
            <w:pPr>
              <w:pStyle w:val="TableParagraph"/>
              <w:spacing w:before="146"/>
              <w:ind w:right="4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493" w:type="dxa"/>
            <w:tcBorders>
              <w:left w:val="nil"/>
            </w:tcBorders>
          </w:tcPr>
          <w:p>
            <w:pPr>
              <w:pStyle w:val="TableParagraph"/>
              <w:spacing w:before="146"/>
              <w:ind w:left="5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763" w:type="dxa"/>
            <w:tcBorders>
              <w:right w:val="nil"/>
            </w:tcBorders>
          </w:tcPr>
          <w:p>
            <w:pPr>
              <w:pStyle w:val="TableParagraph"/>
              <w:spacing w:before="146"/>
              <w:ind w:right="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21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right="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647" w:type="dxa"/>
            <w:tcBorders>
              <w:left w:val="nil"/>
            </w:tcBorders>
          </w:tcPr>
          <w:p>
            <w:pPr>
              <w:pStyle w:val="TableParagraph"/>
              <w:spacing w:before="146"/>
              <w:ind w:left="5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162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825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TableParagraph"/>
              <w:spacing w:before="146"/>
              <w:ind w:left="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283" w:type="dxa"/>
            <w:tcBorders>
              <w:left w:val="nil"/>
            </w:tcBorders>
          </w:tcPr>
          <w:p>
            <w:pPr>
              <w:pStyle w:val="TableParagraph"/>
              <w:spacing w:before="146"/>
              <w:ind w:right="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TableParagraph"/>
              <w:spacing w:before="146"/>
              <w:ind w:left="99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283" w:type="dxa"/>
            <w:tcBorders>
              <w:left w:val="nil"/>
            </w:tcBorders>
          </w:tcPr>
          <w:p>
            <w:pPr>
              <w:pStyle w:val="TableParagraph"/>
              <w:spacing w:before="146"/>
              <w:ind w:left="2"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TableParagraph"/>
              <w:spacing w:before="146"/>
              <w:ind w:left="99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283" w:type="dxa"/>
            <w:tcBorders>
              <w:left w:val="nil"/>
            </w:tcBorders>
          </w:tcPr>
          <w:p>
            <w:pPr>
              <w:pStyle w:val="TableParagraph"/>
              <w:spacing w:before="146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633" w:type="dxa"/>
            <w:tcBorders>
              <w:right w:val="nil"/>
            </w:tcBorders>
          </w:tcPr>
          <w:p>
            <w:pPr>
              <w:pStyle w:val="TableParagraph"/>
              <w:spacing w:before="146"/>
              <w:ind w:right="4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493" w:type="dxa"/>
            <w:tcBorders>
              <w:left w:val="nil"/>
            </w:tcBorders>
          </w:tcPr>
          <w:p>
            <w:pPr>
              <w:pStyle w:val="TableParagraph"/>
              <w:spacing w:before="146"/>
              <w:ind w:left="5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763" w:type="dxa"/>
            <w:tcBorders>
              <w:right w:val="nil"/>
            </w:tcBorders>
          </w:tcPr>
          <w:p>
            <w:pPr>
              <w:pStyle w:val="TableParagraph"/>
              <w:spacing w:before="146"/>
              <w:ind w:right="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21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right="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647" w:type="dxa"/>
            <w:tcBorders>
              <w:left w:val="nil"/>
            </w:tcBorders>
          </w:tcPr>
          <w:p>
            <w:pPr>
              <w:pStyle w:val="TableParagraph"/>
              <w:spacing w:before="146"/>
              <w:ind w:left="5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162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825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TableParagraph"/>
              <w:spacing w:before="146"/>
              <w:ind w:left="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283" w:type="dxa"/>
            <w:tcBorders>
              <w:left w:val="nil"/>
            </w:tcBorders>
          </w:tcPr>
          <w:p>
            <w:pPr>
              <w:pStyle w:val="TableParagraph"/>
              <w:spacing w:before="146"/>
              <w:ind w:right="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TableParagraph"/>
              <w:spacing w:before="146"/>
              <w:ind w:left="99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283" w:type="dxa"/>
            <w:tcBorders>
              <w:left w:val="nil"/>
            </w:tcBorders>
          </w:tcPr>
          <w:p>
            <w:pPr>
              <w:pStyle w:val="TableParagraph"/>
              <w:spacing w:before="146"/>
              <w:ind w:left="2"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TableParagraph"/>
              <w:spacing w:before="146"/>
              <w:ind w:left="99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283" w:type="dxa"/>
            <w:tcBorders>
              <w:left w:val="nil"/>
            </w:tcBorders>
          </w:tcPr>
          <w:p>
            <w:pPr>
              <w:pStyle w:val="TableParagraph"/>
              <w:spacing w:before="146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633" w:type="dxa"/>
            <w:tcBorders>
              <w:right w:val="nil"/>
            </w:tcBorders>
          </w:tcPr>
          <w:p>
            <w:pPr>
              <w:pStyle w:val="TableParagraph"/>
              <w:spacing w:before="146"/>
              <w:ind w:right="4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493" w:type="dxa"/>
            <w:tcBorders>
              <w:left w:val="nil"/>
            </w:tcBorders>
          </w:tcPr>
          <w:p>
            <w:pPr>
              <w:pStyle w:val="TableParagraph"/>
              <w:spacing w:before="146"/>
              <w:ind w:left="5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763" w:type="dxa"/>
            <w:tcBorders>
              <w:right w:val="nil"/>
            </w:tcBorders>
          </w:tcPr>
          <w:p>
            <w:pPr>
              <w:pStyle w:val="TableParagraph"/>
              <w:spacing w:before="146"/>
              <w:ind w:right="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21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right="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647" w:type="dxa"/>
            <w:tcBorders>
              <w:left w:val="nil"/>
            </w:tcBorders>
          </w:tcPr>
          <w:p>
            <w:pPr>
              <w:pStyle w:val="TableParagraph"/>
              <w:spacing w:before="146"/>
              <w:ind w:left="5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162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825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TableParagraph"/>
              <w:spacing w:before="146"/>
              <w:ind w:left="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283" w:type="dxa"/>
            <w:tcBorders>
              <w:left w:val="nil"/>
            </w:tcBorders>
          </w:tcPr>
          <w:p>
            <w:pPr>
              <w:pStyle w:val="TableParagraph"/>
              <w:spacing w:before="146"/>
              <w:ind w:right="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TableParagraph"/>
              <w:spacing w:before="146"/>
              <w:ind w:left="99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283" w:type="dxa"/>
            <w:tcBorders>
              <w:left w:val="nil"/>
            </w:tcBorders>
          </w:tcPr>
          <w:p>
            <w:pPr>
              <w:pStyle w:val="TableParagraph"/>
              <w:spacing w:before="146"/>
              <w:ind w:left="2"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TableParagraph"/>
              <w:spacing w:before="146"/>
              <w:ind w:left="99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283" w:type="dxa"/>
            <w:tcBorders>
              <w:left w:val="nil"/>
            </w:tcBorders>
          </w:tcPr>
          <w:p>
            <w:pPr>
              <w:pStyle w:val="TableParagraph"/>
              <w:spacing w:before="146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633" w:type="dxa"/>
            <w:tcBorders>
              <w:right w:val="nil"/>
            </w:tcBorders>
          </w:tcPr>
          <w:p>
            <w:pPr>
              <w:pStyle w:val="TableParagraph"/>
              <w:spacing w:before="146"/>
              <w:ind w:right="4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493" w:type="dxa"/>
            <w:tcBorders>
              <w:left w:val="nil"/>
            </w:tcBorders>
          </w:tcPr>
          <w:p>
            <w:pPr>
              <w:pStyle w:val="TableParagraph"/>
              <w:spacing w:before="146"/>
              <w:ind w:left="5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763" w:type="dxa"/>
            <w:tcBorders>
              <w:right w:val="nil"/>
            </w:tcBorders>
          </w:tcPr>
          <w:p>
            <w:pPr>
              <w:pStyle w:val="TableParagraph"/>
              <w:spacing w:before="146"/>
              <w:ind w:right="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21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right="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647" w:type="dxa"/>
            <w:tcBorders>
              <w:left w:val="nil"/>
            </w:tcBorders>
          </w:tcPr>
          <w:p>
            <w:pPr>
              <w:pStyle w:val="TableParagraph"/>
              <w:spacing w:before="146"/>
              <w:ind w:left="5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162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525" w:hRule="atLeast"/>
        </w:trPr>
        <w:tc>
          <w:tcPr>
            <w:tcW w:w="825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TableParagraph"/>
              <w:spacing w:before="146"/>
              <w:ind w:left="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283" w:type="dxa"/>
            <w:tcBorders>
              <w:left w:val="nil"/>
            </w:tcBorders>
          </w:tcPr>
          <w:p>
            <w:pPr>
              <w:pStyle w:val="TableParagraph"/>
              <w:spacing w:before="146"/>
              <w:ind w:right="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TableParagraph"/>
              <w:spacing w:before="146"/>
              <w:ind w:left="99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283" w:type="dxa"/>
            <w:tcBorders>
              <w:left w:val="nil"/>
            </w:tcBorders>
          </w:tcPr>
          <w:p>
            <w:pPr>
              <w:pStyle w:val="TableParagraph"/>
              <w:spacing w:before="146"/>
              <w:ind w:left="2"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TableParagraph"/>
              <w:spacing w:before="146"/>
              <w:ind w:left="99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283" w:type="dxa"/>
            <w:tcBorders>
              <w:left w:val="nil"/>
            </w:tcBorders>
          </w:tcPr>
          <w:p>
            <w:pPr>
              <w:pStyle w:val="TableParagraph"/>
              <w:spacing w:before="146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633" w:type="dxa"/>
            <w:tcBorders>
              <w:right w:val="nil"/>
            </w:tcBorders>
          </w:tcPr>
          <w:p>
            <w:pPr>
              <w:pStyle w:val="TableParagraph"/>
              <w:spacing w:before="146"/>
              <w:ind w:right="4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493" w:type="dxa"/>
            <w:tcBorders>
              <w:left w:val="nil"/>
            </w:tcBorders>
          </w:tcPr>
          <w:p>
            <w:pPr>
              <w:pStyle w:val="TableParagraph"/>
              <w:spacing w:before="146"/>
              <w:ind w:left="5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763" w:type="dxa"/>
            <w:tcBorders>
              <w:right w:val="nil"/>
            </w:tcBorders>
          </w:tcPr>
          <w:p>
            <w:pPr>
              <w:pStyle w:val="TableParagraph"/>
              <w:spacing w:before="146"/>
              <w:ind w:right="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21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right="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647" w:type="dxa"/>
            <w:tcBorders>
              <w:left w:val="nil"/>
            </w:tcBorders>
          </w:tcPr>
          <w:p>
            <w:pPr>
              <w:pStyle w:val="TableParagraph"/>
              <w:spacing w:before="146"/>
              <w:ind w:left="5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162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825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TableParagraph"/>
              <w:spacing w:before="146"/>
              <w:ind w:left="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283" w:type="dxa"/>
            <w:tcBorders>
              <w:left w:val="nil"/>
            </w:tcBorders>
          </w:tcPr>
          <w:p>
            <w:pPr>
              <w:pStyle w:val="TableParagraph"/>
              <w:spacing w:before="146"/>
              <w:ind w:right="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TableParagraph"/>
              <w:spacing w:before="146"/>
              <w:ind w:left="99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283" w:type="dxa"/>
            <w:tcBorders>
              <w:left w:val="nil"/>
            </w:tcBorders>
          </w:tcPr>
          <w:p>
            <w:pPr>
              <w:pStyle w:val="TableParagraph"/>
              <w:spacing w:before="146"/>
              <w:ind w:left="2"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23" w:type="dxa"/>
            <w:tcBorders>
              <w:right w:val="nil"/>
            </w:tcBorders>
          </w:tcPr>
          <w:p>
            <w:pPr>
              <w:pStyle w:val="TableParagraph"/>
              <w:spacing w:before="146"/>
              <w:ind w:left="99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283" w:type="dxa"/>
            <w:tcBorders>
              <w:left w:val="nil"/>
            </w:tcBorders>
          </w:tcPr>
          <w:p>
            <w:pPr>
              <w:pStyle w:val="TableParagraph"/>
              <w:spacing w:before="146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633" w:type="dxa"/>
            <w:tcBorders>
              <w:right w:val="nil"/>
            </w:tcBorders>
          </w:tcPr>
          <w:p>
            <w:pPr>
              <w:pStyle w:val="TableParagraph"/>
              <w:spacing w:before="146"/>
              <w:ind w:right="4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4" w:right="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3" w:righ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493" w:type="dxa"/>
            <w:tcBorders>
              <w:left w:val="nil"/>
            </w:tcBorders>
          </w:tcPr>
          <w:p>
            <w:pPr>
              <w:pStyle w:val="TableParagraph"/>
              <w:spacing w:before="146"/>
              <w:ind w:left="5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763" w:type="dxa"/>
            <w:tcBorders>
              <w:right w:val="nil"/>
            </w:tcBorders>
          </w:tcPr>
          <w:p>
            <w:pPr>
              <w:pStyle w:val="TableParagraph"/>
              <w:spacing w:before="146"/>
              <w:ind w:right="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21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right="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 </w:t>
            </w:r>
            <w:r>
              <w:rPr>
                <w:rFonts w:ascii="Arial"/>
                <w:b/>
                <w:spacing w:val="-10"/>
                <w:sz w:val="18"/>
              </w:rPr>
              <w:t>(</w:t>
            </w:r>
          </w:p>
        </w:tc>
        <w:tc>
          <w:tcPr>
            <w:tcW w:w="647" w:type="dxa"/>
            <w:tcBorders>
              <w:left w:val="nil"/>
            </w:tcBorders>
          </w:tcPr>
          <w:p>
            <w:pPr>
              <w:pStyle w:val="TableParagraph"/>
              <w:spacing w:before="146"/>
              <w:ind w:left="5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)</w:t>
            </w:r>
          </w:p>
        </w:tc>
        <w:tc>
          <w:tcPr>
            <w:tcW w:w="162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230" w:type="dxa"/>
            <w:gridSpan w:val="2"/>
            <w:shd w:val="clear" w:color="auto" w:fill="E6E6E6"/>
          </w:tcPr>
          <w:p>
            <w:pPr>
              <w:pStyle w:val="TableParagraph"/>
              <w:spacing w:line="194" w:lineRule="exact" w:before="41"/>
              <w:ind w:left="114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SOMA </w:t>
            </w:r>
            <w:r>
              <w:rPr>
                <w:rFonts w:ascii="Arial"/>
                <w:b/>
                <w:spacing w:val="-2"/>
                <w:sz w:val="18"/>
              </w:rPr>
              <w:t>(NUMERADOR)</w:t>
            </w:r>
          </w:p>
        </w:tc>
        <w:tc>
          <w:tcPr>
            <w:tcW w:w="1846" w:type="dxa"/>
            <w:gridSpan w:val="6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  <w:gridSpan w:val="6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  <w:gridSpan w:val="6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  <w:gridSpan w:val="6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gridSpan w:val="4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230" w:type="dxa"/>
            <w:gridSpan w:val="2"/>
            <w:shd w:val="clear" w:color="auto" w:fill="E6E6E6"/>
          </w:tcPr>
          <w:p>
            <w:pPr>
              <w:pStyle w:val="TableParagraph"/>
              <w:spacing w:line="194" w:lineRule="exact" w:before="41"/>
              <w:ind w:left="337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NÚMERO DE OBSERV. </w:t>
            </w:r>
            <w:r>
              <w:rPr>
                <w:rFonts w:ascii="Arial" w:hAnsi="Arial"/>
                <w:b/>
                <w:spacing w:val="-2"/>
                <w:sz w:val="18"/>
              </w:rPr>
              <w:t>(DENOMINADOR)</w:t>
            </w:r>
          </w:p>
        </w:tc>
        <w:tc>
          <w:tcPr>
            <w:tcW w:w="1846" w:type="dxa"/>
            <w:gridSpan w:val="6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  <w:gridSpan w:val="6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  <w:gridSpan w:val="6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  <w:gridSpan w:val="6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gridSpan w:val="4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8"/>
        </w:rPr>
        <w:sectPr>
          <w:footerReference w:type="default" r:id="rId5"/>
          <w:type w:val="continuous"/>
          <w:pgSz w:w="16860" w:h="11920" w:orient="landscape"/>
          <w:pgMar w:header="0" w:footer="470" w:top="700" w:bottom="660" w:left="500" w:right="500"/>
          <w:pgNumType w:start="1"/>
        </w:sectPr>
      </w:pPr>
    </w:p>
    <w:p>
      <w:pPr>
        <w:pStyle w:val="BodyText"/>
        <w:ind w:left="220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sz w:val="20"/>
          <w:u w:val="none"/>
        </w:rPr>
        <w:drawing>
          <wp:inline distT="0" distB="0" distL="0" distR="0">
            <wp:extent cx="937417" cy="664368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417" cy="66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  <w:u w:val="none"/>
        </w:rPr>
      </w:r>
    </w:p>
    <w:p>
      <w:pPr>
        <w:pStyle w:val="BodyText"/>
        <w:spacing w:before="245"/>
        <w:rPr>
          <w:rFonts w:ascii="Times New Roman"/>
          <w:b w:val="0"/>
          <w:u w:val="none"/>
        </w:rPr>
      </w:pPr>
    </w:p>
    <w:p>
      <w:pPr>
        <w:pStyle w:val="BodyText"/>
        <w:spacing w:line="232" w:lineRule="auto"/>
        <w:ind w:left="5905" w:right="3910" w:hanging="930"/>
        <w:rPr>
          <w:rFonts w:ascii="Calibri" w:hAnsi="Calibri"/>
          <w:u w:val="none"/>
        </w:rPr>
      </w:pPr>
      <w:r>
        <w:rPr>
          <w:rFonts w:ascii="Calibri" w:hAnsi="Calibri"/>
          <w:u w:val="single"/>
        </w:rPr>
        <w:t>INFECÇÃO</w:t>
      </w:r>
      <w:r>
        <w:rPr>
          <w:rFonts w:ascii="Calibri" w:hAnsi="Calibri"/>
          <w:spacing w:val="-5"/>
          <w:u w:val="single"/>
        </w:rPr>
        <w:t> </w:t>
      </w:r>
      <w:r>
        <w:rPr>
          <w:rFonts w:ascii="Calibri" w:hAnsi="Calibri"/>
          <w:u w:val="single"/>
        </w:rPr>
        <w:t>DE</w:t>
      </w:r>
      <w:r>
        <w:rPr>
          <w:rFonts w:ascii="Calibri" w:hAnsi="Calibri"/>
          <w:spacing w:val="-5"/>
          <w:u w:val="single"/>
        </w:rPr>
        <w:t> </w:t>
      </w:r>
      <w:r>
        <w:rPr>
          <w:rFonts w:ascii="Calibri" w:hAnsi="Calibri"/>
          <w:u w:val="single"/>
        </w:rPr>
        <w:t>TRATO</w:t>
      </w:r>
      <w:r>
        <w:rPr>
          <w:rFonts w:ascii="Calibri" w:hAnsi="Calibri"/>
          <w:spacing w:val="-5"/>
          <w:u w:val="single"/>
        </w:rPr>
        <w:t> </w:t>
      </w:r>
      <w:r>
        <w:rPr>
          <w:rFonts w:ascii="Calibri" w:hAnsi="Calibri"/>
          <w:u w:val="single"/>
        </w:rPr>
        <w:t>URINÁRIO</w:t>
      </w:r>
      <w:r>
        <w:rPr>
          <w:rFonts w:ascii="Calibri" w:hAnsi="Calibri"/>
          <w:spacing w:val="-5"/>
          <w:u w:val="single"/>
        </w:rPr>
        <w:t> </w:t>
      </w:r>
      <w:r>
        <w:rPr>
          <w:rFonts w:ascii="Calibri" w:hAnsi="Calibri"/>
          <w:u w:val="single"/>
        </w:rPr>
        <w:t>ASSOCIADA</w:t>
      </w:r>
      <w:r>
        <w:rPr>
          <w:rFonts w:ascii="Calibri" w:hAnsi="Calibri"/>
          <w:spacing w:val="-5"/>
          <w:u w:val="single"/>
        </w:rPr>
        <w:t> </w:t>
      </w:r>
      <w:r>
        <w:rPr>
          <w:rFonts w:ascii="Calibri" w:hAnsi="Calibri"/>
          <w:u w:val="single"/>
        </w:rPr>
        <w:t>À</w:t>
      </w:r>
      <w:r>
        <w:rPr>
          <w:rFonts w:ascii="Calibri" w:hAnsi="Calibri"/>
          <w:spacing w:val="-5"/>
          <w:u w:val="single"/>
        </w:rPr>
        <w:t> </w:t>
      </w:r>
      <w:r>
        <w:rPr>
          <w:rFonts w:ascii="Calibri" w:hAnsi="Calibri"/>
          <w:u w:val="single"/>
        </w:rPr>
        <w:t>CVD</w:t>
      </w:r>
      <w:r>
        <w:rPr>
          <w:rFonts w:ascii="Calibri" w:hAnsi="Calibri"/>
          <w:spacing w:val="-5"/>
          <w:u w:val="single"/>
        </w:rPr>
        <w:t> </w:t>
      </w:r>
      <w:r>
        <w:rPr>
          <w:rFonts w:ascii="Calibri" w:hAnsi="Calibri"/>
          <w:u w:val="single"/>
        </w:rPr>
        <w:t>–</w:t>
      </w:r>
      <w:r>
        <w:rPr>
          <w:rFonts w:ascii="Calibri" w:hAnsi="Calibri"/>
          <w:spacing w:val="-5"/>
          <w:u w:val="single"/>
        </w:rPr>
        <w:t> </w:t>
      </w:r>
      <w:r>
        <w:rPr>
          <w:rFonts w:ascii="Calibri" w:hAnsi="Calibri"/>
          <w:u w:val="single"/>
        </w:rPr>
        <w:t>ITUCV</w:t>
      </w:r>
      <w:r>
        <w:rPr>
          <w:rFonts w:ascii="Calibri" w:hAnsi="Calibri"/>
          <w:u w:val="none"/>
        </w:rPr>
        <w:t> </w:t>
      </w:r>
      <w:r>
        <w:rPr>
          <w:rFonts w:ascii="Calibri" w:hAnsi="Calibri"/>
          <w:u w:val="single"/>
        </w:rPr>
        <w:t>INDICADOR DE RESULTADO E PROCESSO</w:t>
      </w:r>
    </w:p>
    <w:p>
      <w:pPr>
        <w:pStyle w:val="BodyText"/>
        <w:rPr>
          <w:rFonts w:ascii="Calibri"/>
          <w:sz w:val="20"/>
          <w:u w:val="none"/>
        </w:rPr>
      </w:pPr>
    </w:p>
    <w:p>
      <w:pPr>
        <w:pStyle w:val="BodyText"/>
        <w:rPr>
          <w:rFonts w:ascii="Calibri"/>
          <w:sz w:val="20"/>
          <w:u w:val="none"/>
        </w:rPr>
      </w:pPr>
    </w:p>
    <w:p>
      <w:pPr>
        <w:pStyle w:val="BodyText"/>
        <w:rPr>
          <w:rFonts w:ascii="Calibri"/>
          <w:sz w:val="20"/>
          <w:u w:val="none"/>
        </w:rPr>
      </w:pPr>
    </w:p>
    <w:p>
      <w:pPr>
        <w:pStyle w:val="BodyText"/>
        <w:spacing w:before="102"/>
        <w:rPr>
          <w:rFonts w:ascii="Calibri"/>
          <w:sz w:val="20"/>
          <w:u w:val="none"/>
        </w:rPr>
      </w:pPr>
    </w:p>
    <w:tbl>
      <w:tblPr>
        <w:tblW w:w="0" w:type="auto"/>
        <w:jc w:val="left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5"/>
        <w:gridCol w:w="4245"/>
        <w:gridCol w:w="8055"/>
      </w:tblGrid>
      <w:tr>
        <w:trPr>
          <w:trHeight w:val="270" w:hRule="atLeast"/>
        </w:trPr>
        <w:tc>
          <w:tcPr>
            <w:tcW w:w="3225" w:type="dxa"/>
            <w:shd w:val="clear" w:color="auto" w:fill="E6E6E6"/>
          </w:tcPr>
          <w:p>
            <w:pPr>
              <w:pStyle w:val="TableParagraph"/>
              <w:spacing w:line="249" w:lineRule="exact"/>
              <w:ind w:left="13" w:right="25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Bundle</w:t>
            </w:r>
            <w:r>
              <w:rPr>
                <w:rFonts w:ascii="Calibri" w:hAnsi="Calibri"/>
                <w:b/>
                <w:spacing w:val="-4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de</w:t>
            </w:r>
            <w:r>
              <w:rPr>
                <w:rFonts w:ascii="Calibri" w:hAnsi="Calibri"/>
                <w:b/>
                <w:spacing w:val="-4"/>
                <w:sz w:val="22"/>
              </w:rPr>
              <w:t> </w:t>
            </w:r>
            <w:r>
              <w:rPr>
                <w:rFonts w:ascii="Calibri" w:hAnsi="Calibri"/>
                <w:b/>
                <w:spacing w:val="-2"/>
                <w:sz w:val="22"/>
              </w:rPr>
              <w:t>Manutenção</w:t>
            </w:r>
          </w:p>
        </w:tc>
        <w:tc>
          <w:tcPr>
            <w:tcW w:w="4245" w:type="dxa"/>
            <w:shd w:val="clear" w:color="auto" w:fill="E6E6E6"/>
          </w:tcPr>
          <w:p>
            <w:pPr>
              <w:pStyle w:val="TableParagraph"/>
              <w:spacing w:line="249" w:lineRule="exact"/>
              <w:ind w:left="17" w:right="23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Conceito</w:t>
            </w:r>
            <w:r>
              <w:rPr>
                <w:rFonts w:ascii="Calibri" w:hAnsi="Calibri"/>
                <w:b/>
                <w:spacing w:val="-5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de</w:t>
            </w:r>
            <w:r>
              <w:rPr>
                <w:rFonts w:ascii="Calibri" w:hAnsi="Calibri"/>
                <w:b/>
                <w:spacing w:val="-5"/>
                <w:sz w:val="22"/>
              </w:rPr>
              <w:t> </w:t>
            </w:r>
            <w:r>
              <w:rPr>
                <w:rFonts w:ascii="Calibri" w:hAnsi="Calibri"/>
                <w:b/>
                <w:spacing w:val="-2"/>
                <w:sz w:val="22"/>
              </w:rPr>
              <w:t>Mudança</w:t>
            </w:r>
          </w:p>
        </w:tc>
        <w:tc>
          <w:tcPr>
            <w:tcW w:w="8055" w:type="dxa"/>
            <w:shd w:val="clear" w:color="auto" w:fill="E6E6E6"/>
          </w:tcPr>
          <w:p>
            <w:pPr>
              <w:pStyle w:val="TableParagraph"/>
              <w:spacing w:line="249" w:lineRule="exac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pacing w:val="-2"/>
                <w:sz w:val="22"/>
              </w:rPr>
              <w:t>Mudanças</w:t>
            </w:r>
          </w:p>
        </w:tc>
      </w:tr>
      <w:tr>
        <w:trPr>
          <w:trHeight w:val="255" w:hRule="atLeast"/>
        </w:trPr>
        <w:tc>
          <w:tcPr>
            <w:tcW w:w="3225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45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55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3225" w:type="dxa"/>
            <w:shd w:val="clear" w:color="auto" w:fill="E6E6E6"/>
          </w:tcPr>
          <w:p>
            <w:pPr>
              <w:pStyle w:val="TableParagraph"/>
              <w:spacing w:before="120"/>
              <w:ind w:right="2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ITUCV</w:t>
            </w:r>
            <w:r>
              <w:rPr>
                <w:rFonts w:ascii="Calibri"/>
                <w:b/>
                <w:spacing w:val="-5"/>
                <w:sz w:val="22"/>
              </w:rPr>
              <w:t> 4a</w:t>
            </w:r>
          </w:p>
        </w:tc>
        <w:tc>
          <w:tcPr>
            <w:tcW w:w="4245" w:type="dxa"/>
            <w:shd w:val="clear" w:color="auto" w:fill="E6E6E6"/>
          </w:tcPr>
          <w:p>
            <w:pPr>
              <w:pStyle w:val="TableParagraph"/>
              <w:ind w:left="13" w:right="2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Manter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o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sistema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de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drenagem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fechado.</w:t>
            </w:r>
          </w:p>
        </w:tc>
        <w:tc>
          <w:tcPr>
            <w:tcW w:w="8055" w:type="dxa"/>
            <w:shd w:val="clear" w:color="auto" w:fill="E6E6E6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17" w:val="left" w:leader="none"/>
              </w:tabs>
              <w:spacing w:line="240" w:lineRule="auto" w:before="0" w:after="0"/>
              <w:ind w:left="817" w:right="0" w:hanging="36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Utilizar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sistema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fechado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drenagem.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7" w:val="left" w:leader="none"/>
              </w:tabs>
              <w:spacing w:line="249" w:lineRule="exact" w:before="2" w:after="0"/>
              <w:ind w:left="817" w:right="0" w:hanging="36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Não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abrir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sistema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para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coleta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urina.</w:t>
            </w:r>
          </w:p>
        </w:tc>
      </w:tr>
      <w:tr>
        <w:trPr>
          <w:trHeight w:val="270" w:hRule="atLeast"/>
        </w:trPr>
        <w:tc>
          <w:tcPr>
            <w:tcW w:w="322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05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1890" w:hRule="atLeast"/>
        </w:trPr>
        <w:tc>
          <w:tcPr>
            <w:tcW w:w="3225" w:type="dxa"/>
            <w:shd w:val="clear" w:color="auto" w:fill="E6E6E6"/>
          </w:tcPr>
          <w:p>
            <w:pPr>
              <w:pStyle w:val="TableParagraph"/>
              <w:jc w:val="left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before="258"/>
              <w:jc w:val="left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ind w:left="9" w:right="2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ITUCV</w:t>
            </w:r>
            <w:r>
              <w:rPr>
                <w:rFonts w:ascii="Calibri"/>
                <w:b/>
                <w:spacing w:val="-5"/>
                <w:sz w:val="22"/>
              </w:rPr>
              <w:t> 4b</w:t>
            </w:r>
          </w:p>
        </w:tc>
        <w:tc>
          <w:tcPr>
            <w:tcW w:w="4245" w:type="dxa"/>
            <w:shd w:val="clear" w:color="auto" w:fill="E6E6E6"/>
          </w:tcPr>
          <w:p>
            <w:pPr>
              <w:pStyle w:val="TableParagraph"/>
              <w:ind w:left="382" w:firstLine="18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Executar a técnica correta durante manipulação</w:t>
            </w:r>
            <w:r>
              <w:rPr>
                <w:rFonts w:ascii="Calibri" w:hAnsi="Calibri"/>
                <w:spacing w:val="-1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do</w:t>
            </w:r>
            <w:r>
              <w:rPr>
                <w:rFonts w:ascii="Calibri" w:hAnsi="Calibri"/>
                <w:spacing w:val="-1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sistema</w:t>
            </w:r>
            <w:r>
              <w:rPr>
                <w:rFonts w:ascii="Calibri" w:hAnsi="Calibri"/>
                <w:spacing w:val="-1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</w:t>
            </w:r>
            <w:r>
              <w:rPr>
                <w:rFonts w:ascii="Calibri" w:hAnsi="Calibri"/>
                <w:spacing w:val="-1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drenagem.</w:t>
            </w:r>
          </w:p>
        </w:tc>
        <w:tc>
          <w:tcPr>
            <w:tcW w:w="8055" w:type="dxa"/>
            <w:shd w:val="clear" w:color="auto" w:fill="E6E6E6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17" w:val="left" w:leader="none"/>
              </w:tabs>
              <w:spacing w:line="240" w:lineRule="auto" w:before="0" w:after="0"/>
              <w:ind w:left="817" w:right="0" w:hanging="36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Higienizar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as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aos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antes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após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tocar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no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sistema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drenagem.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7" w:val="left" w:leader="none"/>
              </w:tabs>
              <w:spacing w:line="240" w:lineRule="auto" w:before="2" w:after="0"/>
              <w:ind w:left="817" w:right="736" w:hanging="36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Manter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bolsa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drenagem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abaixo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do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nível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da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bexiga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no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mínimo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10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cm distante do chão.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7" w:val="left" w:leader="none"/>
              </w:tabs>
              <w:spacing w:line="240" w:lineRule="auto" w:before="3" w:after="0"/>
              <w:ind w:left="817" w:right="124" w:hanging="36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Manter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fluxo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urina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livre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evitando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dobras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acotovelamentos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do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sistema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 </w:t>
            </w:r>
            <w:r>
              <w:rPr>
                <w:rFonts w:ascii="Calibri" w:hAnsi="Calibri"/>
                <w:spacing w:val="-2"/>
                <w:sz w:val="22"/>
              </w:rPr>
              <w:t>drenagem.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7" w:val="left" w:leader="none"/>
              </w:tabs>
              <w:spacing w:line="270" w:lineRule="atLeast" w:before="0" w:after="0"/>
              <w:ind w:left="817" w:right="266" w:hanging="36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Esvaziar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bolsa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coletora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quando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estiver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com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2/3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da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sua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capacidade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ou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cada 6h caso não preencha a capacidade estabelecida.</w:t>
            </w:r>
          </w:p>
        </w:tc>
      </w:tr>
      <w:tr>
        <w:trPr>
          <w:trHeight w:val="255" w:hRule="atLeast"/>
        </w:trPr>
        <w:tc>
          <w:tcPr>
            <w:tcW w:w="3225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45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55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810" w:hRule="atLeast"/>
        </w:trPr>
        <w:tc>
          <w:tcPr>
            <w:tcW w:w="3225" w:type="dxa"/>
            <w:shd w:val="clear" w:color="auto" w:fill="E6E6E6"/>
          </w:tcPr>
          <w:p>
            <w:pPr>
              <w:pStyle w:val="TableParagraph"/>
              <w:spacing w:before="255"/>
              <w:ind w:left="13" w:right="2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ITUCV</w:t>
            </w:r>
            <w:r>
              <w:rPr>
                <w:rFonts w:ascii="Calibri"/>
                <w:b/>
                <w:spacing w:val="-5"/>
                <w:sz w:val="22"/>
              </w:rPr>
              <w:t> 4c</w:t>
            </w:r>
          </w:p>
        </w:tc>
        <w:tc>
          <w:tcPr>
            <w:tcW w:w="4245" w:type="dxa"/>
            <w:shd w:val="clear" w:color="auto" w:fill="E6E6E6"/>
          </w:tcPr>
          <w:p>
            <w:pPr>
              <w:pStyle w:val="TableParagraph"/>
              <w:ind w:right="2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Realizar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higiene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diária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do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meato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uretral.</w:t>
            </w:r>
          </w:p>
        </w:tc>
        <w:tc>
          <w:tcPr>
            <w:tcW w:w="8055" w:type="dxa"/>
            <w:shd w:val="clear" w:color="auto" w:fill="E6E6E6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17" w:val="left" w:leader="none"/>
              </w:tabs>
              <w:spacing w:line="240" w:lineRule="auto" w:before="0" w:after="0"/>
              <w:ind w:left="817" w:right="288" w:hanging="36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Realizar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higiene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pelo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paciente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(sempre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que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possível)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ou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pelos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profissionais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 </w:t>
            </w:r>
            <w:r>
              <w:rPr>
                <w:rFonts w:ascii="Calibri" w:hAnsi="Calibri"/>
                <w:spacing w:val="-2"/>
                <w:sz w:val="22"/>
              </w:rPr>
              <w:t>saúde.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7" w:val="left" w:leader="none"/>
              </w:tabs>
              <w:spacing w:line="249" w:lineRule="exact" w:before="3" w:after="0"/>
              <w:ind w:left="817" w:right="0" w:hanging="36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Ensinar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ao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paciente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familiares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importância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da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higiene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diária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como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fazê-</w:t>
            </w:r>
            <w:r>
              <w:rPr>
                <w:rFonts w:ascii="Calibri" w:hAnsi="Calibri"/>
                <w:spacing w:val="-5"/>
                <w:sz w:val="22"/>
              </w:rPr>
              <w:t>la.</w:t>
            </w:r>
          </w:p>
        </w:tc>
      </w:tr>
      <w:tr>
        <w:trPr>
          <w:trHeight w:val="270" w:hRule="atLeast"/>
        </w:trPr>
        <w:tc>
          <w:tcPr>
            <w:tcW w:w="322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4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05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145" w:hRule="atLeast"/>
        </w:trPr>
        <w:tc>
          <w:tcPr>
            <w:tcW w:w="3225" w:type="dxa"/>
            <w:shd w:val="clear" w:color="auto" w:fill="E6E6E6"/>
          </w:tcPr>
          <w:p>
            <w:pPr>
              <w:pStyle w:val="TableParagraph"/>
              <w:jc w:val="left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before="124"/>
              <w:jc w:val="left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before="1"/>
              <w:ind w:left="9" w:right="2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ITUCV</w:t>
            </w:r>
            <w:r>
              <w:rPr>
                <w:rFonts w:ascii="Calibri"/>
                <w:b/>
                <w:spacing w:val="-5"/>
                <w:sz w:val="22"/>
              </w:rPr>
              <w:t> 4d</w:t>
            </w:r>
          </w:p>
        </w:tc>
        <w:tc>
          <w:tcPr>
            <w:tcW w:w="4245" w:type="dxa"/>
            <w:shd w:val="clear" w:color="auto" w:fill="E6E6E6"/>
          </w:tcPr>
          <w:p>
            <w:pPr>
              <w:pStyle w:val="TableParagraph"/>
              <w:ind w:left="997" w:hanging="630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Verificar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z w:val="22"/>
              </w:rPr>
              <w:t>diariamente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z w:val="22"/>
              </w:rPr>
              <w:t>a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z w:val="22"/>
              </w:rPr>
              <w:t>necessidade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z w:val="22"/>
              </w:rPr>
              <w:t>de manter o cateter vesical.</w:t>
            </w:r>
          </w:p>
        </w:tc>
        <w:tc>
          <w:tcPr>
            <w:tcW w:w="8055" w:type="dxa"/>
            <w:shd w:val="clear" w:color="auto" w:fill="E6E6E6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17" w:val="left" w:leader="none"/>
              </w:tabs>
              <w:spacing w:line="240" w:lineRule="auto" w:before="0" w:after="0"/>
              <w:ind w:left="817" w:right="507" w:hanging="36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Utilizar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instrumentos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para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varredura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diária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dos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cateteres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em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uso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se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estão com indicação apropriada.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7" w:val="left" w:leader="none"/>
              </w:tabs>
              <w:spacing w:line="240" w:lineRule="auto" w:before="3" w:after="0"/>
              <w:ind w:left="817" w:right="344" w:hanging="36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Abordar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equipe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médica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para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remoção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do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cateter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caso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não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haja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mais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critérios para sua utilização.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7" w:val="left" w:leader="none"/>
              </w:tabs>
              <w:spacing w:line="228" w:lineRule="auto" w:before="13" w:after="0"/>
              <w:ind w:left="817" w:right="468" w:hanging="36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Utilizar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lembretes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ou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outros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alertas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para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que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equipe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médica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documente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 razão da permanência de um cateter.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7" w:val="left" w:leader="none"/>
              </w:tabs>
              <w:spacing w:line="270" w:lineRule="atLeast" w:before="0" w:after="0"/>
              <w:ind w:left="817" w:right="109" w:hanging="36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Registrar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diariamente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no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prontuário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do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paciente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as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razões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para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manutenção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do </w:t>
            </w:r>
            <w:r>
              <w:rPr>
                <w:rFonts w:ascii="Calibri" w:hAnsi="Calibri"/>
                <w:spacing w:val="-2"/>
                <w:sz w:val="22"/>
              </w:rPr>
              <w:t>cateter.</w:t>
            </w:r>
          </w:p>
        </w:tc>
      </w:tr>
    </w:tbl>
    <w:p>
      <w:pPr>
        <w:spacing w:after="0" w:line="270" w:lineRule="atLeast"/>
        <w:jc w:val="left"/>
        <w:rPr>
          <w:rFonts w:ascii="Calibri" w:hAnsi="Calibri"/>
          <w:sz w:val="22"/>
        </w:rPr>
        <w:sectPr>
          <w:pgSz w:w="16860" w:h="11920" w:orient="landscape"/>
          <w:pgMar w:header="0" w:footer="470" w:top="700" w:bottom="660" w:left="500" w:right="500"/>
        </w:sectPr>
      </w:pPr>
    </w:p>
    <w:p>
      <w:pPr>
        <w:spacing w:before="80"/>
        <w:ind w:left="19" w:right="0" w:firstLine="0"/>
        <w:jc w:val="center"/>
        <w:rPr>
          <w:sz w:val="24"/>
        </w:rPr>
      </w:pPr>
      <w:r>
        <w:rPr>
          <w:rFonts w:ascii="Arial" w:hAnsi="Arial"/>
          <w:i/>
          <w:sz w:val="24"/>
        </w:rPr>
        <w:t>Bundle</w:t>
      </w:r>
      <w:r>
        <w:rPr>
          <w:rFonts w:ascii="Arial" w:hAnsi="Arial"/>
          <w:i/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Manutenção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Cateter</w:t>
      </w:r>
      <w:r>
        <w:rPr>
          <w:spacing w:val="-4"/>
          <w:sz w:val="24"/>
        </w:rPr>
        <w:t> </w:t>
      </w:r>
      <w:r>
        <w:rPr>
          <w:sz w:val="24"/>
        </w:rPr>
        <w:t>Vesical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Demora</w:t>
      </w:r>
    </w:p>
    <w:p>
      <w:pPr>
        <w:spacing w:line="240" w:lineRule="auto" w:before="3" w:after="0"/>
        <w:rPr>
          <w:sz w:val="16"/>
        </w:rPr>
      </w:pP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8"/>
        <w:gridCol w:w="830"/>
        <w:gridCol w:w="1768"/>
        <w:gridCol w:w="2550"/>
        <w:gridCol w:w="1700"/>
        <w:gridCol w:w="1842"/>
        <w:gridCol w:w="1698"/>
        <w:gridCol w:w="2089"/>
      </w:tblGrid>
      <w:tr>
        <w:trPr>
          <w:trHeight w:val="551" w:hRule="atLeast"/>
        </w:trPr>
        <w:tc>
          <w:tcPr>
            <w:tcW w:w="13415" w:type="dxa"/>
            <w:gridSpan w:val="8"/>
          </w:tcPr>
          <w:p>
            <w:pPr>
              <w:pStyle w:val="TableParagraph"/>
              <w:tabs>
                <w:tab w:pos="6878" w:val="left" w:leader="none"/>
              </w:tabs>
              <w:spacing w:line="271" w:lineRule="exact"/>
              <w:ind w:left="1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Unidade: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Leito:</w:t>
            </w:r>
          </w:p>
          <w:p>
            <w:pPr>
              <w:pStyle w:val="TableParagraph"/>
              <w:tabs>
                <w:tab w:pos="6890" w:val="left" w:leader="none"/>
                <w:tab w:pos="11037" w:val="left" w:leader="none"/>
              </w:tabs>
              <w:spacing w:line="260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Paciente: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SAME:</w:t>
            </w:r>
            <w:r>
              <w:rPr>
                <w:sz w:val="24"/>
              </w:rPr>
              <w:tab/>
              <w:t>Data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Nascimento:</w:t>
            </w:r>
          </w:p>
        </w:tc>
      </w:tr>
      <w:tr>
        <w:trPr>
          <w:trHeight w:val="229" w:hRule="atLeast"/>
        </w:trPr>
        <w:tc>
          <w:tcPr>
            <w:tcW w:w="1768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spacing w:line="210" w:lineRule="exact"/>
              <w:ind w:left="48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ITUCV4a</w:t>
            </w:r>
          </w:p>
        </w:tc>
        <w:tc>
          <w:tcPr>
            <w:tcW w:w="2550" w:type="dxa"/>
          </w:tcPr>
          <w:p>
            <w:pPr>
              <w:pStyle w:val="TableParagraph"/>
              <w:spacing w:line="210" w:lineRule="exact"/>
              <w:ind w:left="87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ITUCV4b</w:t>
            </w:r>
          </w:p>
        </w:tc>
        <w:tc>
          <w:tcPr>
            <w:tcW w:w="1700" w:type="dxa"/>
          </w:tcPr>
          <w:p>
            <w:pPr>
              <w:pStyle w:val="TableParagraph"/>
              <w:spacing w:line="210" w:lineRule="exact"/>
              <w:ind w:left="45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ITUCV4c</w:t>
            </w:r>
          </w:p>
        </w:tc>
        <w:tc>
          <w:tcPr>
            <w:tcW w:w="1842" w:type="dxa"/>
          </w:tcPr>
          <w:p>
            <w:pPr>
              <w:pStyle w:val="TableParagraph"/>
              <w:spacing w:line="210" w:lineRule="exact"/>
              <w:ind w:left="51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ITUCV4d</w:t>
            </w:r>
          </w:p>
        </w:tc>
        <w:tc>
          <w:tcPr>
            <w:tcW w:w="1698" w:type="dxa"/>
          </w:tcPr>
          <w:p>
            <w:pPr>
              <w:pStyle w:val="TableParagraph"/>
              <w:spacing w:line="210" w:lineRule="exact"/>
              <w:ind w:left="47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ITUCV4f</w:t>
            </w:r>
          </w:p>
        </w:tc>
        <w:tc>
          <w:tcPr>
            <w:tcW w:w="2089" w:type="dxa"/>
          </w:tcPr>
          <w:p>
            <w:pPr>
              <w:pStyle w:val="TableParagraph"/>
              <w:spacing w:line="210" w:lineRule="exact"/>
              <w:ind w:left="70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ITUCV4</w:t>
            </w:r>
          </w:p>
        </w:tc>
      </w:tr>
      <w:tr>
        <w:trPr>
          <w:trHeight w:val="829" w:hRule="atLeast"/>
        </w:trPr>
        <w:tc>
          <w:tcPr>
            <w:tcW w:w="93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04"/>
              <w:jc w:val="left"/>
              <w:rPr>
                <w:sz w:val="18"/>
              </w:rPr>
            </w:pPr>
          </w:p>
          <w:p>
            <w:pPr>
              <w:pStyle w:val="TableParagraph"/>
              <w:ind w:left="28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Data</w:t>
            </w:r>
          </w:p>
        </w:tc>
        <w:tc>
          <w:tcPr>
            <w:tcW w:w="83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04"/>
              <w:jc w:val="left"/>
              <w:rPr>
                <w:sz w:val="18"/>
              </w:rPr>
            </w:pPr>
          </w:p>
          <w:p>
            <w:pPr>
              <w:pStyle w:val="TableParagraph"/>
              <w:ind w:left="26" w:right="2"/>
              <w:rPr>
                <w:sz w:val="18"/>
              </w:rPr>
            </w:pPr>
            <w:r>
              <w:rPr>
                <w:spacing w:val="-2"/>
                <w:sz w:val="18"/>
              </w:rPr>
              <w:t>Turno</w:t>
            </w:r>
          </w:p>
        </w:tc>
        <w:tc>
          <w:tcPr>
            <w:tcW w:w="176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04"/>
              <w:ind w:left="137" w:right="107"/>
              <w:rPr>
                <w:sz w:val="18"/>
              </w:rPr>
            </w:pPr>
            <w:r>
              <w:rPr>
                <w:sz w:val="18"/>
              </w:rPr>
              <w:t>Manter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sistema de drenagem </w:t>
            </w:r>
            <w:r>
              <w:rPr>
                <w:spacing w:val="-2"/>
                <w:sz w:val="18"/>
              </w:rPr>
              <w:t>fechado</w:t>
            </w:r>
          </w:p>
        </w:tc>
        <w:tc>
          <w:tcPr>
            <w:tcW w:w="255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04"/>
              <w:ind w:left="32"/>
              <w:rPr>
                <w:sz w:val="18"/>
              </w:rPr>
            </w:pPr>
            <w:r>
              <w:rPr>
                <w:sz w:val="18"/>
              </w:rPr>
              <w:t>Executar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técnica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correta durante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manipulação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do sistema de drenagem</w:t>
            </w:r>
          </w:p>
        </w:tc>
        <w:tc>
          <w:tcPr>
            <w:tcW w:w="170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04"/>
              <w:ind w:left="38"/>
              <w:rPr>
                <w:sz w:val="18"/>
              </w:rPr>
            </w:pPr>
            <w:r>
              <w:rPr>
                <w:sz w:val="18"/>
              </w:rPr>
              <w:t>Realizar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higiene diária do meato </w:t>
            </w:r>
            <w:r>
              <w:rPr>
                <w:spacing w:val="-2"/>
                <w:sz w:val="18"/>
              </w:rPr>
              <w:t>uretral</w:t>
            </w:r>
          </w:p>
        </w:tc>
        <w:tc>
          <w:tcPr>
            <w:tcW w:w="184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6" w:lineRule="exact"/>
              <w:ind w:left="277" w:right="239" w:firstLine="4"/>
              <w:rPr>
                <w:sz w:val="18"/>
              </w:rPr>
            </w:pPr>
            <w:r>
              <w:rPr>
                <w:sz w:val="18"/>
              </w:rPr>
              <w:t>Verificar a necessidade de manter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cateter </w:t>
            </w:r>
            <w:r>
              <w:rPr>
                <w:spacing w:val="-2"/>
                <w:sz w:val="18"/>
              </w:rPr>
              <w:t>vesical</w:t>
            </w:r>
          </w:p>
        </w:tc>
        <w:tc>
          <w:tcPr>
            <w:tcW w:w="1698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ind w:left="161" w:hanging="15"/>
              <w:jc w:val="left"/>
              <w:rPr>
                <w:sz w:val="18"/>
              </w:rPr>
            </w:pPr>
            <w:r>
              <w:rPr>
                <w:sz w:val="18"/>
              </w:rPr>
              <w:t>Verificar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fixação 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cateter</w:t>
            </w:r>
            <w:r>
              <w:rPr>
                <w:spacing w:val="-2"/>
                <w:sz w:val="18"/>
              </w:rPr>
              <w:t> vesical</w:t>
            </w:r>
          </w:p>
        </w:tc>
        <w:tc>
          <w:tcPr>
            <w:tcW w:w="208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02"/>
              <w:ind w:left="138" w:right="95" w:hanging="1"/>
              <w:rPr>
                <w:sz w:val="18"/>
              </w:rPr>
            </w:pPr>
            <w:r>
              <w:rPr>
                <w:sz w:val="18"/>
              </w:rPr>
              <w:t>Adesão ao </w:t>
            </w:r>
            <w:r>
              <w:rPr>
                <w:rFonts w:ascii="Arial" w:hAnsi="Arial"/>
                <w:i/>
                <w:sz w:val="18"/>
              </w:rPr>
              <w:t>bundle </w:t>
            </w:r>
            <w:r>
              <w:rPr>
                <w:sz w:val="18"/>
              </w:rPr>
              <w:t>de manutenção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cateter vesical de demora</w:t>
            </w:r>
          </w:p>
        </w:tc>
      </w:tr>
      <w:tr>
        <w:trPr>
          <w:trHeight w:val="334" w:hRule="atLeast"/>
        </w:trPr>
        <w:tc>
          <w:tcPr>
            <w:tcW w:w="93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3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/>
              <w:ind w:left="26" w:right="5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26"/>
                <w:sz w:val="20"/>
              </w:rPr>
              <w:t>  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768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93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spacing w:line="217" w:lineRule="exact"/>
              <w:ind w:left="26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26"/>
                <w:sz w:val="20"/>
              </w:rPr>
              <w:t>  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768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34" w:hRule="atLeast"/>
        </w:trPr>
        <w:tc>
          <w:tcPr>
            <w:tcW w:w="93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7" w:lineRule="exact"/>
              <w:ind w:left="26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26"/>
                <w:sz w:val="20"/>
              </w:rPr>
              <w:t>  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768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34" w:hRule="atLeast"/>
        </w:trPr>
        <w:tc>
          <w:tcPr>
            <w:tcW w:w="93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3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/>
              <w:ind w:left="26" w:right="5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26"/>
                <w:sz w:val="20"/>
              </w:rPr>
              <w:t>  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768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93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spacing w:line="217" w:lineRule="exact"/>
              <w:ind w:left="26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26"/>
                <w:sz w:val="20"/>
              </w:rPr>
              <w:t>  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768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34" w:hRule="atLeast"/>
        </w:trPr>
        <w:tc>
          <w:tcPr>
            <w:tcW w:w="93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7" w:lineRule="exact"/>
              <w:ind w:left="26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26"/>
                <w:sz w:val="20"/>
              </w:rPr>
              <w:t>  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768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34" w:hRule="atLeast"/>
        </w:trPr>
        <w:tc>
          <w:tcPr>
            <w:tcW w:w="93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3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/>
              <w:ind w:left="26" w:right="5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26"/>
                <w:sz w:val="20"/>
              </w:rPr>
              <w:t>  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768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93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spacing w:line="217" w:lineRule="exact"/>
              <w:ind w:left="26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26"/>
                <w:sz w:val="20"/>
              </w:rPr>
              <w:t>  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768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34" w:hRule="atLeast"/>
        </w:trPr>
        <w:tc>
          <w:tcPr>
            <w:tcW w:w="93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7" w:lineRule="exact"/>
              <w:ind w:left="26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26"/>
                <w:sz w:val="20"/>
              </w:rPr>
              <w:t>  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768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34" w:hRule="atLeast"/>
        </w:trPr>
        <w:tc>
          <w:tcPr>
            <w:tcW w:w="93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3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/>
              <w:ind w:left="26" w:right="5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26"/>
                <w:sz w:val="20"/>
              </w:rPr>
              <w:t>  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768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93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spacing w:line="217" w:lineRule="exact"/>
              <w:ind w:left="26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26"/>
                <w:sz w:val="20"/>
              </w:rPr>
              <w:t>  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768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34" w:hRule="atLeast"/>
        </w:trPr>
        <w:tc>
          <w:tcPr>
            <w:tcW w:w="93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7" w:lineRule="exact"/>
              <w:ind w:left="26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26"/>
                <w:sz w:val="20"/>
              </w:rPr>
              <w:t>  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768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34" w:hRule="atLeast"/>
        </w:trPr>
        <w:tc>
          <w:tcPr>
            <w:tcW w:w="93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3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/>
              <w:ind w:left="26" w:right="5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26"/>
                <w:sz w:val="20"/>
              </w:rPr>
              <w:t>  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768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93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spacing w:line="217" w:lineRule="exact"/>
              <w:ind w:left="26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26"/>
                <w:sz w:val="20"/>
              </w:rPr>
              <w:t>  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768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34" w:hRule="atLeast"/>
        </w:trPr>
        <w:tc>
          <w:tcPr>
            <w:tcW w:w="93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7" w:lineRule="exact"/>
              <w:ind w:left="26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26"/>
                <w:sz w:val="20"/>
              </w:rPr>
              <w:t>  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768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34" w:hRule="atLeast"/>
        </w:trPr>
        <w:tc>
          <w:tcPr>
            <w:tcW w:w="93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3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/>
              <w:ind w:left="26" w:right="5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26"/>
                <w:sz w:val="20"/>
              </w:rPr>
              <w:t>  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768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93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spacing w:line="217" w:lineRule="exact"/>
              <w:ind w:left="26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26"/>
                <w:sz w:val="20"/>
              </w:rPr>
              <w:t>  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768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34" w:hRule="atLeast"/>
        </w:trPr>
        <w:tc>
          <w:tcPr>
            <w:tcW w:w="93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7" w:lineRule="exact"/>
              <w:ind w:left="26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26"/>
                <w:sz w:val="20"/>
              </w:rPr>
              <w:t>  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768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34" w:hRule="atLeast"/>
        </w:trPr>
        <w:tc>
          <w:tcPr>
            <w:tcW w:w="93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3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/>
              <w:ind w:left="26" w:right="5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26"/>
                <w:sz w:val="20"/>
              </w:rPr>
              <w:t>  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768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93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spacing w:line="217" w:lineRule="exact"/>
              <w:ind w:left="26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26"/>
                <w:sz w:val="20"/>
              </w:rPr>
              <w:t>  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768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34" w:hRule="atLeast"/>
        </w:trPr>
        <w:tc>
          <w:tcPr>
            <w:tcW w:w="93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7" w:lineRule="exact"/>
              <w:ind w:left="26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26"/>
                <w:sz w:val="20"/>
              </w:rPr>
              <w:t>  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768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829" w:hRule="atLeast"/>
        </w:trPr>
        <w:tc>
          <w:tcPr>
            <w:tcW w:w="1768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558" w:type="dxa"/>
            <w:gridSpan w:val="5"/>
            <w:tcBorders>
              <w:top w:val="single" w:sz="12" w:space="0" w:color="000000"/>
            </w:tcBorders>
          </w:tcPr>
          <w:p>
            <w:pPr>
              <w:pStyle w:val="TableParagraph"/>
              <w:spacing w:line="201" w:lineRule="exact"/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Legendas: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rFonts w:ascii="Arial" w:hAnsi="Arial"/>
                <w:b/>
                <w:sz w:val="18"/>
              </w:rPr>
              <w:t>1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Não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Não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Observado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rFonts w:ascii="Arial" w:hAnsi="Arial"/>
                <w:b/>
                <w:sz w:val="18"/>
              </w:rPr>
              <w:t>x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Não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Indicado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(</w:t>
            </w:r>
            <w:r>
              <w:rPr>
                <w:rFonts w:ascii="Microsoft Sans Serif" w:hAnsi="Microsoft Sans Serif"/>
                <w:spacing w:val="-5"/>
                <w:sz w:val="18"/>
              </w:rPr>
              <w:t>●</w:t>
            </w:r>
            <w:r>
              <w:rPr>
                <w:spacing w:val="-5"/>
                <w:sz w:val="18"/>
              </w:rPr>
              <w:t>)</w:t>
            </w:r>
          </w:p>
        </w:tc>
        <w:tc>
          <w:tcPr>
            <w:tcW w:w="2089" w:type="dxa"/>
            <w:tcBorders>
              <w:top w:val="single" w:sz="12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526" w:val="left" w:leader="none"/>
              </w:tabs>
              <w:spacing w:line="201" w:lineRule="exact" w:before="0" w:after="0"/>
              <w:ind w:left="526" w:right="0" w:hanging="402"/>
              <w:jc w:val="left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39"/>
                <w:sz w:val="18"/>
              </w:rPr>
              <w:t>  </w:t>
            </w:r>
            <w:r>
              <w:rPr>
                <w:sz w:val="18"/>
              </w:rPr>
              <w:t>houver</w:t>
            </w:r>
            <w:r>
              <w:rPr>
                <w:spacing w:val="39"/>
                <w:sz w:val="18"/>
              </w:rPr>
              <w:t>  </w:t>
            </w:r>
            <w:r>
              <w:rPr>
                <w:spacing w:val="-4"/>
                <w:sz w:val="18"/>
              </w:rPr>
              <w:t>item</w:t>
            </w:r>
          </w:p>
          <w:p>
            <w:pPr>
              <w:pStyle w:val="TableParagraph"/>
              <w:spacing w:line="207" w:lineRule="exact" w:before="2"/>
              <w:ind w:left="124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NÃO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CONFORME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99" w:val="left" w:leader="none"/>
              </w:tabs>
              <w:spacing w:line="207" w:lineRule="exact" w:before="0" w:after="0"/>
              <w:ind w:left="399" w:right="0" w:hanging="275"/>
              <w:jc w:val="left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TODOS</w:t>
            </w:r>
            <w:r>
              <w:rPr>
                <w:rFonts w:ascii="Arial"/>
                <w:b/>
                <w:spacing w:val="4"/>
                <w:sz w:val="18"/>
              </w:rPr>
              <w:t> </w:t>
            </w:r>
            <w:r>
              <w:rPr>
                <w:sz w:val="18"/>
              </w:rPr>
              <w:t>os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itens</w:t>
            </w:r>
          </w:p>
          <w:p>
            <w:pPr>
              <w:pStyle w:val="TableParagraph"/>
              <w:spacing w:line="189" w:lineRule="exact" w:before="4"/>
              <w:ind w:left="124"/>
              <w:jc w:val="left"/>
              <w:rPr>
                <w:sz w:val="18"/>
              </w:rPr>
            </w:pPr>
            <w:r>
              <w:rPr>
                <w:sz w:val="18"/>
              </w:rPr>
              <w:t>forem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conformes</w:t>
            </w:r>
          </w:p>
        </w:tc>
      </w:tr>
    </w:tbl>
    <w:p>
      <w:pPr>
        <w:tabs>
          <w:tab w:pos="11565" w:val="left" w:leader="none"/>
        </w:tabs>
        <w:spacing w:before="10"/>
        <w:ind w:left="26" w:right="0" w:firstLine="0"/>
        <w:jc w:val="center"/>
        <w:rPr>
          <w:sz w:val="24"/>
        </w:rPr>
      </w:pPr>
      <w:r>
        <w:rPr>
          <w:sz w:val="24"/>
        </w:rPr>
        <w:t>Periodicidade:</w:t>
      </w:r>
      <w:r>
        <w:rPr>
          <w:spacing w:val="-5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vez</w:t>
      </w:r>
      <w:r>
        <w:rPr>
          <w:spacing w:val="-5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turno,</w:t>
      </w:r>
      <w:r>
        <w:rPr>
          <w:spacing w:val="-4"/>
          <w:sz w:val="24"/>
        </w:rPr>
        <w:t> </w:t>
      </w:r>
      <w:r>
        <w:rPr>
          <w:sz w:val="24"/>
        </w:rPr>
        <w:t>todos</w:t>
      </w:r>
      <w:r>
        <w:rPr>
          <w:spacing w:val="-5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dias.</w:t>
      </w:r>
      <w:r>
        <w:rPr>
          <w:sz w:val="24"/>
        </w:rPr>
        <w:tab/>
        <w:t>POP</w:t>
      </w:r>
      <w:r>
        <w:rPr>
          <w:spacing w:val="-3"/>
          <w:sz w:val="24"/>
        </w:rPr>
        <w:t> </w:t>
      </w:r>
      <w:r>
        <w:rPr>
          <w:sz w:val="24"/>
        </w:rPr>
        <w:t>PRSCI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20</w:t>
      </w:r>
    </w:p>
    <w:p>
      <w:pPr>
        <w:spacing w:after="0"/>
        <w:jc w:val="center"/>
        <w:rPr>
          <w:sz w:val="24"/>
        </w:rPr>
        <w:sectPr>
          <w:footerReference w:type="default" r:id="rId7"/>
          <w:pgSz w:w="16840" w:h="11900" w:orient="landscape"/>
          <w:pgMar w:header="0" w:footer="0" w:top="340" w:bottom="280" w:left="1580" w:right="160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2"/>
        <w:gridCol w:w="3584"/>
        <w:gridCol w:w="2389"/>
        <w:gridCol w:w="2588"/>
        <w:gridCol w:w="2391"/>
      </w:tblGrid>
      <w:tr>
        <w:trPr>
          <w:trHeight w:val="229" w:hRule="atLeast"/>
        </w:trPr>
        <w:tc>
          <w:tcPr>
            <w:tcW w:w="2482" w:type="dxa"/>
          </w:tcPr>
          <w:p>
            <w:pPr>
              <w:pStyle w:val="TableParagraph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ITUCV4a</w:t>
            </w:r>
          </w:p>
        </w:tc>
        <w:tc>
          <w:tcPr>
            <w:tcW w:w="3584" w:type="dxa"/>
          </w:tcPr>
          <w:p>
            <w:pPr>
              <w:pStyle w:val="TableParagraph"/>
              <w:spacing w:line="210" w:lineRule="exact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ITUCV4b</w:t>
            </w:r>
          </w:p>
        </w:tc>
        <w:tc>
          <w:tcPr>
            <w:tcW w:w="2389" w:type="dxa"/>
          </w:tcPr>
          <w:p>
            <w:pPr>
              <w:pStyle w:val="TableParagraph"/>
              <w:spacing w:line="210" w:lineRule="exact"/>
              <w:ind w:left="78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ITUCV4c</w:t>
            </w:r>
          </w:p>
        </w:tc>
        <w:tc>
          <w:tcPr>
            <w:tcW w:w="2588" w:type="dxa"/>
          </w:tcPr>
          <w:p>
            <w:pPr>
              <w:pStyle w:val="TableParagraph"/>
              <w:spacing w:line="210" w:lineRule="exact"/>
              <w:ind w:lef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ITUCV4d</w:t>
            </w:r>
          </w:p>
        </w:tc>
        <w:tc>
          <w:tcPr>
            <w:tcW w:w="2391" w:type="dxa"/>
          </w:tcPr>
          <w:p>
            <w:pPr>
              <w:pStyle w:val="TableParagraph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ITUCV4f</w:t>
            </w:r>
          </w:p>
        </w:tc>
      </w:tr>
      <w:tr>
        <w:trPr>
          <w:trHeight w:val="414" w:hRule="atLeast"/>
        </w:trPr>
        <w:tc>
          <w:tcPr>
            <w:tcW w:w="2482" w:type="dxa"/>
          </w:tcPr>
          <w:p>
            <w:pPr>
              <w:pStyle w:val="TableParagraph"/>
              <w:spacing w:line="208" w:lineRule="exact"/>
              <w:ind w:left="487" w:right="414" w:hanging="65"/>
              <w:jc w:val="left"/>
              <w:rPr>
                <w:sz w:val="18"/>
              </w:rPr>
            </w:pPr>
            <w:r>
              <w:rPr>
                <w:sz w:val="18"/>
              </w:rPr>
              <w:t>Manter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 drenagem fechado</w:t>
            </w:r>
          </w:p>
        </w:tc>
        <w:tc>
          <w:tcPr>
            <w:tcW w:w="3584" w:type="dxa"/>
          </w:tcPr>
          <w:p>
            <w:pPr>
              <w:pStyle w:val="TableParagraph"/>
              <w:spacing w:line="208" w:lineRule="exact"/>
              <w:ind w:left="260" w:firstLine="74"/>
              <w:jc w:val="left"/>
              <w:rPr>
                <w:sz w:val="18"/>
              </w:rPr>
            </w:pPr>
            <w:r>
              <w:rPr>
                <w:sz w:val="18"/>
              </w:rPr>
              <w:t>Executar a técnica correta durante a manipulação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drenagem</w:t>
            </w:r>
          </w:p>
        </w:tc>
        <w:tc>
          <w:tcPr>
            <w:tcW w:w="2389" w:type="dxa"/>
          </w:tcPr>
          <w:p>
            <w:pPr>
              <w:pStyle w:val="TableParagraph"/>
              <w:spacing w:line="208" w:lineRule="exact"/>
              <w:ind w:left="660" w:hanging="485"/>
              <w:jc w:val="left"/>
              <w:rPr>
                <w:sz w:val="18"/>
              </w:rPr>
            </w:pPr>
            <w:r>
              <w:rPr>
                <w:sz w:val="18"/>
              </w:rPr>
              <w:t>Realizar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higiene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diária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do meato uretral</w:t>
            </w:r>
          </w:p>
        </w:tc>
        <w:tc>
          <w:tcPr>
            <w:tcW w:w="2588" w:type="dxa"/>
          </w:tcPr>
          <w:p>
            <w:pPr>
              <w:pStyle w:val="TableParagraph"/>
              <w:spacing w:line="208" w:lineRule="exact"/>
              <w:ind w:left="335" w:hanging="108"/>
              <w:jc w:val="left"/>
              <w:rPr>
                <w:sz w:val="18"/>
              </w:rPr>
            </w:pPr>
            <w:r>
              <w:rPr>
                <w:sz w:val="18"/>
              </w:rPr>
              <w:t>Verificar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necessidade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 manter o cateter vesical</w:t>
            </w:r>
          </w:p>
        </w:tc>
        <w:tc>
          <w:tcPr>
            <w:tcW w:w="2391" w:type="dxa"/>
          </w:tcPr>
          <w:p>
            <w:pPr>
              <w:pStyle w:val="TableParagraph"/>
              <w:spacing w:line="208" w:lineRule="exact"/>
              <w:ind w:left="615" w:right="347" w:hanging="267"/>
              <w:jc w:val="left"/>
              <w:rPr>
                <w:sz w:val="18"/>
              </w:rPr>
            </w:pPr>
            <w:r>
              <w:rPr>
                <w:sz w:val="18"/>
              </w:rPr>
              <w:t>Verificar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fixação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do cateter vesical</w:t>
            </w:r>
          </w:p>
        </w:tc>
      </w:tr>
      <w:tr>
        <w:trPr>
          <w:trHeight w:val="428" w:hRule="atLeast"/>
        </w:trPr>
        <w:tc>
          <w:tcPr>
            <w:tcW w:w="2482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84" w:type="dxa"/>
            <w:tcBorders>
              <w:bottom w:val="nil"/>
            </w:tcBorders>
          </w:tcPr>
          <w:p>
            <w:pPr>
              <w:pStyle w:val="TableParagraph"/>
              <w:spacing w:line="206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higienizar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mãos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antes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após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tocar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no sistema de drenagem;</w:t>
            </w:r>
          </w:p>
        </w:tc>
        <w:tc>
          <w:tcPr>
            <w:tcW w:w="2389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88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9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1862" w:hRule="atLeast"/>
        </w:trPr>
        <w:tc>
          <w:tcPr>
            <w:tcW w:w="24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0"/>
              <w:jc w:val="left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21" w:val="left" w:leader="none"/>
              </w:tabs>
              <w:spacing w:line="240" w:lineRule="auto" w:before="0" w:after="0"/>
              <w:ind w:left="105" w:right="97" w:firstLine="0"/>
              <w:jc w:val="left"/>
              <w:rPr>
                <w:sz w:val="18"/>
              </w:rPr>
            </w:pPr>
            <w:r>
              <w:rPr>
                <w:sz w:val="18"/>
              </w:rPr>
              <w:t>utilizar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fechado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drenagem;</w:t>
            </w:r>
          </w:p>
          <w:p>
            <w:pPr>
              <w:pStyle w:val="TableParagraph"/>
              <w:spacing w:before="1"/>
              <w:jc w:val="left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8" w:val="left" w:leader="none"/>
              </w:tabs>
              <w:spacing w:line="240" w:lineRule="auto" w:before="0" w:after="0"/>
              <w:ind w:left="105" w:right="97" w:firstLine="0"/>
              <w:jc w:val="left"/>
              <w:rPr>
                <w:sz w:val="18"/>
              </w:rPr>
            </w:pPr>
            <w:r>
              <w:rPr>
                <w:sz w:val="18"/>
              </w:rPr>
              <w:t>não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abrir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para coleta de urina.</w:t>
            </w:r>
          </w:p>
        </w:tc>
        <w:tc>
          <w:tcPr>
            <w:tcW w:w="3584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31" w:val="left" w:leader="none"/>
              </w:tabs>
              <w:spacing w:line="240" w:lineRule="auto" w:before="191" w:after="0"/>
              <w:ind w:left="105"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manter a bolsa de drenagem abaixo do nível da bexiga e a 10 cm de distância do </w:t>
            </w:r>
            <w:r>
              <w:rPr>
                <w:spacing w:val="-2"/>
                <w:sz w:val="18"/>
              </w:rPr>
              <w:t>chão;</w:t>
            </w: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8" w:val="left" w:leader="none"/>
              </w:tabs>
              <w:spacing w:line="240" w:lineRule="auto" w:before="0" w:after="0"/>
              <w:ind w:left="105"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manter o fluxo de urina livre evitando dobras e acotovelamentos do sistema de </w:t>
            </w:r>
            <w:r>
              <w:rPr>
                <w:spacing w:val="-2"/>
                <w:sz w:val="18"/>
              </w:rPr>
              <w:t>drenagem;</w:t>
            </w:r>
          </w:p>
        </w:tc>
        <w:tc>
          <w:tcPr>
            <w:tcW w:w="23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7"/>
              <w:jc w:val="left"/>
              <w:rPr>
                <w:sz w:val="18"/>
              </w:rPr>
            </w:pPr>
          </w:p>
          <w:p>
            <w:pPr>
              <w:pStyle w:val="TableParagraph"/>
              <w:ind w:left="106" w:right="96"/>
              <w:jc w:val="both"/>
              <w:rPr>
                <w:sz w:val="18"/>
              </w:rPr>
            </w:pPr>
            <w:r>
              <w:rPr>
                <w:sz w:val="18"/>
              </w:rPr>
              <w:t>- realizar higiene pelo paciente (sempre que possível) ou pelos profissionais de saúde.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16" w:val="left" w:leader="none"/>
              </w:tabs>
              <w:spacing w:line="191" w:lineRule="exact" w:before="0" w:after="0"/>
              <w:ind w:left="216" w:right="0" w:hanging="111"/>
              <w:jc w:val="both"/>
              <w:rPr>
                <w:sz w:val="18"/>
              </w:rPr>
            </w:pPr>
            <w:r>
              <w:rPr>
                <w:sz w:val="18"/>
              </w:rPr>
              <w:t>abordar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equipe médica </w:t>
            </w:r>
            <w:r>
              <w:rPr>
                <w:spacing w:val="-4"/>
                <w:sz w:val="18"/>
              </w:rPr>
              <w:t>para</w:t>
            </w:r>
          </w:p>
          <w:p>
            <w:pPr>
              <w:pStyle w:val="TableParagraph"/>
              <w:ind w:left="105" w:right="97"/>
              <w:jc w:val="both"/>
              <w:rPr>
                <w:sz w:val="18"/>
              </w:rPr>
            </w:pPr>
            <w:r>
              <w:rPr>
                <w:sz w:val="18"/>
              </w:rPr>
              <w:t>remoção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 cateter caso não haja mais critério para sua </w:t>
            </w:r>
            <w:r>
              <w:rPr>
                <w:spacing w:val="-2"/>
                <w:sz w:val="18"/>
              </w:rPr>
              <w:t>utilização;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35" w:val="left" w:leader="none"/>
              </w:tabs>
              <w:spacing w:line="206" w:lineRule="exact" w:before="206" w:after="0"/>
              <w:ind w:left="105" w:right="97" w:firstLine="0"/>
              <w:jc w:val="both"/>
              <w:rPr>
                <w:sz w:val="18"/>
              </w:rPr>
            </w:pPr>
            <w:r>
              <w:rPr>
                <w:sz w:val="18"/>
              </w:rPr>
              <w:t>registrar diariamente no prontuário do paciente as razões para manutenção do </w:t>
            </w:r>
            <w:r>
              <w:rPr>
                <w:spacing w:val="-2"/>
                <w:sz w:val="18"/>
              </w:rPr>
              <w:t>cateter.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86"/>
              <w:jc w:val="left"/>
              <w:rPr>
                <w:sz w:val="18"/>
              </w:rPr>
            </w:pPr>
          </w:p>
          <w:p>
            <w:pPr>
              <w:pStyle w:val="TableParagraph"/>
              <w:ind w:left="104" w:right="100"/>
              <w:jc w:val="both"/>
              <w:rPr>
                <w:sz w:val="18"/>
              </w:rPr>
            </w:pPr>
            <w:r>
              <w:rPr>
                <w:sz w:val="18"/>
              </w:rPr>
              <w:t>- fixar o cateter de modo seguro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evitar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tração ou movimentação.</w:t>
            </w:r>
          </w:p>
        </w:tc>
      </w:tr>
      <w:tr>
        <w:trPr>
          <w:trHeight w:val="398" w:hRule="atLeast"/>
        </w:trPr>
        <w:tc>
          <w:tcPr>
            <w:tcW w:w="2482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84" w:type="dxa"/>
            <w:tcBorders>
              <w:top w:val="nil"/>
            </w:tcBorders>
          </w:tcPr>
          <w:p>
            <w:pPr>
              <w:pStyle w:val="TableParagraph"/>
              <w:spacing w:line="191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esvaziar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bolsa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coletora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quando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estiver</w:t>
            </w:r>
          </w:p>
          <w:p>
            <w:pPr>
              <w:pStyle w:val="TableParagraph"/>
              <w:spacing w:line="187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com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2/3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capacidade.</w:t>
            </w:r>
          </w:p>
        </w:tc>
        <w:tc>
          <w:tcPr>
            <w:tcW w:w="238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88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91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sectPr>
      <w:footerReference w:type="default" r:id="rId8"/>
      <w:pgSz w:w="16840" w:h="11900" w:orient="landscape"/>
      <w:pgMar w:header="0" w:footer="0" w:top="860" w:bottom="280" w:left="158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  <w:u w:val="none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08384">
              <wp:simplePos x="0" y="0"/>
              <wp:positionH relativeFrom="page">
                <wp:posOffset>457200</wp:posOffset>
              </wp:positionH>
              <wp:positionV relativeFrom="page">
                <wp:posOffset>7143750</wp:posOffset>
              </wp:positionV>
              <wp:extent cx="9782175" cy="952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97821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782175" h="9525">
                            <a:moveTo>
                              <a:pt x="9782175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9782175" y="0"/>
                            </a:lnTo>
                            <a:lnTo>
                              <a:pt x="9782175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6pt;margin-top:562.5pt;width:770.25pt;height:.75pt;mso-position-horizontal-relative:page;mso-position-vertical-relative:page;z-index:-16708096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08896">
              <wp:simplePos x="0" y="0"/>
              <wp:positionH relativeFrom="page">
                <wp:posOffset>3749675</wp:posOffset>
              </wp:positionH>
              <wp:positionV relativeFrom="page">
                <wp:posOffset>7134381</wp:posOffset>
              </wp:positionV>
              <wp:extent cx="317944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1794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HEVA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SCIH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Formulário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coleta/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Bundle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Manutenção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CVD.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5.25pt;margin-top:561.762329pt;width:250.35pt;height:10.95pt;mso-position-horizontal-relative:page;mso-position-vertical-relative:page;z-index:-16707584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HEVA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SCIH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Formulário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coleta/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Bundle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Manutenção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4"/>
                        <w:sz w:val="16"/>
                      </w:rPr>
                      <w:t> CVD.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  <w:u w:val="none"/>
      </w:rPr>
    </w:pP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  <w:u w:val="none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-"/>
      <w:lvlJc w:val="left"/>
      <w:pPr>
        <w:ind w:left="105" w:hanging="113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47" w:hanging="11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95" w:hanging="11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843" w:hanging="11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91" w:hanging="11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339" w:hanging="11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586" w:hanging="11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834" w:hanging="11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082" w:hanging="113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05" w:hanging="128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47" w:hanging="12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94" w:hanging="12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142" w:hanging="12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489" w:hanging="12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837" w:hanging="12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184" w:hanging="12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531" w:hanging="12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879" w:hanging="128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05" w:hanging="118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37" w:hanging="11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74" w:hanging="11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811" w:hanging="11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48" w:hanging="11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286" w:hanging="11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523" w:hanging="11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760" w:hanging="11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997" w:hanging="118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0"/>
      <w:numFmt w:val="decimal"/>
      <w:lvlText w:val="(%1)"/>
      <w:lvlJc w:val="left"/>
      <w:pPr>
        <w:ind w:left="527" w:hanging="404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75" w:hanging="40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31" w:hanging="40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987" w:hanging="40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143" w:hanging="40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299" w:hanging="40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455" w:hanging="40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611" w:hanging="40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767" w:hanging="404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817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42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64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86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08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52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596" w:hanging="36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817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42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64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86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08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52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596" w:hanging="36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817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42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64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86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08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52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596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17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42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64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86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08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52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596" w:hanging="360"/>
      </w:pPr>
      <w:rPr>
        <w:rFonts w:hint="default"/>
        <w:lang w:val="pt-PT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theme" Target="theme/theme1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footer" Target="footer1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1853B537-7999-48F0-A9DF-3167D5C161E4}"/>
</file>

<file path=customXml/itemProps2.xml><?xml version="1.0" encoding="utf-8"?>
<ds:datastoreItem xmlns:ds="http://schemas.openxmlformats.org/officeDocument/2006/customXml" ds:itemID="{47422A17-2CAE-4B17-8ABE-752BBC4853FC}"/>
</file>

<file path=customXml/itemProps3.xml><?xml version="1.0" encoding="utf-8"?>
<ds:datastoreItem xmlns:ds="http://schemas.openxmlformats.org/officeDocument/2006/customXml" ds:itemID="{012A5058-6F3A-4F16-BF61-3610970A94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2024-03-21T13:36:45Z</dcterms:created>
  <dcterms:modified xsi:type="dcterms:W3CDTF">2024-03-21T13:36:45Z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2024-03-21T00:00:00Z</vt:filetime>
  </property>
  <property fmtid="{D5CDD505-2E9C-101B-9397-08002B2CF9AE}" pid="3" name="Producer">
    <vt:lpwstr>iLovePDF</vt:lpwstr>
  </property>
  <property fmtid="{D5CDD505-2E9C-101B-9397-08002B2CF9AE}" pid="4" name="ContentTypeId">
    <vt:lpwstr>0x010100DA25395DAD2818478FB24D5BA0BD8325</vt:lpwstr>
  </property>
</Properties>
</file>